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B87F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АВТОНОМНЫЙ ОКРУГ - ЮГРА</w:t>
      </w:r>
    </w:p>
    <w:p w14:paraId="0C1CC55E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ТЮМЕНСКАЯ ОБЛАСТЬ</w:t>
      </w:r>
    </w:p>
    <w:p w14:paraId="46CC69D6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ХАНТЫ-МАНСИЙСКИЙ РАЙОН</w:t>
      </w:r>
    </w:p>
    <w:p w14:paraId="2B05038C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СЕЛЬСКОЕ ПОСЕЛЕНИЕ ЦИНГАЛЫ</w:t>
      </w:r>
    </w:p>
    <w:p w14:paraId="7A65CC4D" w14:textId="77777777" w:rsidR="00B748A4" w:rsidRPr="00F577F9" w:rsidRDefault="00B748A4" w:rsidP="00B748A4">
      <w:pPr>
        <w:pStyle w:val="13"/>
        <w:jc w:val="center"/>
        <w:rPr>
          <w:sz w:val="16"/>
          <w:szCs w:val="16"/>
          <w:lang w:val="ru-RU"/>
        </w:rPr>
      </w:pPr>
    </w:p>
    <w:p w14:paraId="2E5B99E3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СОВЕТ ДЕПУТАТОВ</w:t>
      </w:r>
    </w:p>
    <w:p w14:paraId="0B2B734F" w14:textId="77777777" w:rsidR="00B748A4" w:rsidRPr="00F577F9" w:rsidRDefault="00B748A4" w:rsidP="00B748A4">
      <w:pPr>
        <w:pStyle w:val="13"/>
        <w:jc w:val="center"/>
        <w:rPr>
          <w:sz w:val="16"/>
          <w:szCs w:val="16"/>
          <w:lang w:val="ru-RU"/>
        </w:rPr>
      </w:pPr>
    </w:p>
    <w:p w14:paraId="1CF34903" w14:textId="77777777" w:rsidR="00B748A4" w:rsidRPr="008E136D" w:rsidRDefault="00B748A4" w:rsidP="00B748A4">
      <w:pPr>
        <w:pStyle w:val="13"/>
        <w:jc w:val="center"/>
        <w:rPr>
          <w:sz w:val="28"/>
          <w:szCs w:val="28"/>
          <w:lang w:val="ru-RU"/>
        </w:rPr>
      </w:pPr>
      <w:r w:rsidRPr="008E136D">
        <w:rPr>
          <w:sz w:val="28"/>
          <w:szCs w:val="28"/>
          <w:lang w:val="ru-RU"/>
        </w:rPr>
        <w:t>РЕШЕНИЕ</w:t>
      </w:r>
    </w:p>
    <w:p w14:paraId="3C44AB1E" w14:textId="77777777" w:rsidR="00B748A4" w:rsidRPr="00F577F9" w:rsidRDefault="00B748A4" w:rsidP="00B748A4">
      <w:pPr>
        <w:jc w:val="center"/>
      </w:pPr>
    </w:p>
    <w:p w14:paraId="31656C20" w14:textId="5F8474F6" w:rsidR="00B748A4" w:rsidRPr="00967E98" w:rsidRDefault="00B748A4" w:rsidP="00B748A4">
      <w:pPr>
        <w:tabs>
          <w:tab w:val="left" w:pos="658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Pr="00967E9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453AD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0453AD">
        <w:rPr>
          <w:sz w:val="28"/>
          <w:szCs w:val="28"/>
        </w:rPr>
        <w:t>11</w:t>
      </w:r>
      <w:r>
        <w:rPr>
          <w:sz w:val="28"/>
          <w:szCs w:val="28"/>
        </w:rPr>
        <w:t>.2025</w:t>
      </w:r>
      <w:r w:rsidRPr="00967E98">
        <w:rPr>
          <w:sz w:val="28"/>
          <w:szCs w:val="28"/>
        </w:rPr>
        <w:tab/>
      </w:r>
      <w:r w:rsidRPr="00967E98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967E98">
        <w:rPr>
          <w:sz w:val="28"/>
          <w:szCs w:val="28"/>
        </w:rPr>
        <w:t xml:space="preserve">№ </w:t>
      </w:r>
      <w:r w:rsidR="000453AD">
        <w:rPr>
          <w:sz w:val="28"/>
          <w:szCs w:val="28"/>
        </w:rPr>
        <w:t>30</w:t>
      </w:r>
    </w:p>
    <w:p w14:paraId="1AF1D361" w14:textId="77777777" w:rsidR="00B748A4" w:rsidRDefault="00B748A4" w:rsidP="00B748A4">
      <w:pPr>
        <w:rPr>
          <w:sz w:val="28"/>
          <w:szCs w:val="28"/>
        </w:rPr>
      </w:pPr>
      <w:r w:rsidRPr="00967E98">
        <w:rPr>
          <w:sz w:val="28"/>
          <w:szCs w:val="28"/>
        </w:rPr>
        <w:t>с. Цингалы</w:t>
      </w:r>
    </w:p>
    <w:p w14:paraId="4A46FC37" w14:textId="77777777" w:rsidR="00B748A4" w:rsidRPr="00F577F9" w:rsidRDefault="00B748A4" w:rsidP="00B748A4"/>
    <w:p w14:paraId="2046AADD" w14:textId="77777777" w:rsidR="00B748A4" w:rsidRDefault="00B748A4" w:rsidP="00B748A4">
      <w:pPr>
        <w:ind w:right="4678"/>
        <w:jc w:val="both"/>
        <w:rPr>
          <w:sz w:val="28"/>
          <w:szCs w:val="28"/>
        </w:rPr>
      </w:pPr>
      <w:r w:rsidRPr="00675BBE">
        <w:rPr>
          <w:sz w:val="28"/>
          <w:szCs w:val="28"/>
        </w:rPr>
        <w:t xml:space="preserve">Об утверждении Положения </w:t>
      </w:r>
      <w:r w:rsidRPr="00B748A4">
        <w:rPr>
          <w:sz w:val="28"/>
          <w:szCs w:val="28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</w:p>
    <w:p w14:paraId="5215B4CE" w14:textId="77777777" w:rsidR="00B748A4" w:rsidRPr="00F577F9" w:rsidRDefault="00B748A4" w:rsidP="00B748A4"/>
    <w:p w14:paraId="25C6187B" w14:textId="77777777" w:rsidR="00B748A4" w:rsidRDefault="00B748A4" w:rsidP="00B748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19FB">
        <w:rPr>
          <w:sz w:val="28"/>
          <w:szCs w:val="28"/>
        </w:rPr>
        <w:t>В соответствии со статьей 3 Федерального закона от 31.07.2020 № 248-ФЗ «О государственном контроле (надзоре) и муниципальном контроле в Российской Федерации», пунктом 20 части 1 статьи 14 Федерального закона от 06.10.2003 № 131-ФЗ «Об общих принципах организации местного самоуправления в Российской Федерации»,</w:t>
      </w:r>
      <w:r w:rsidRPr="00B23BED">
        <w:t xml:space="preserve"> </w:t>
      </w:r>
      <w:r w:rsidRPr="00B23BED">
        <w:rPr>
          <w:sz w:val="28"/>
          <w:szCs w:val="28"/>
        </w:rPr>
        <w:t>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sz w:val="28"/>
          <w:szCs w:val="28"/>
        </w:rPr>
        <w:t>,</w:t>
      </w:r>
      <w:r w:rsidRPr="007619FB">
        <w:rPr>
          <w:sz w:val="28"/>
          <w:szCs w:val="28"/>
        </w:rPr>
        <w:t xml:space="preserve"> статьей 1 Закона Ханты-Мансийского автономного округа – Югры от 26.09.2014 № 78-оз «Об отдельных вопросах организации местного самоуправления в Ханты-Мансийском автономном округе – Югре», </w:t>
      </w:r>
      <w:r w:rsidRPr="00641DA2">
        <w:rPr>
          <w:sz w:val="28"/>
          <w:szCs w:val="28"/>
        </w:rPr>
        <w:t xml:space="preserve">руководствуясь Уставом сельского поселения </w:t>
      </w:r>
      <w:r>
        <w:rPr>
          <w:sz w:val="28"/>
          <w:szCs w:val="28"/>
        </w:rPr>
        <w:t>Цингалы</w:t>
      </w:r>
      <w:r w:rsidRPr="00641DA2">
        <w:rPr>
          <w:sz w:val="28"/>
          <w:szCs w:val="28"/>
        </w:rPr>
        <w:t>,</w:t>
      </w:r>
    </w:p>
    <w:p w14:paraId="3BA5F1C3" w14:textId="77777777" w:rsidR="00B748A4" w:rsidRPr="00F577F9" w:rsidRDefault="00B748A4" w:rsidP="00B748A4">
      <w:pPr>
        <w:autoSpaceDE w:val="0"/>
        <w:autoSpaceDN w:val="0"/>
        <w:adjustRightInd w:val="0"/>
        <w:jc w:val="both"/>
      </w:pPr>
    </w:p>
    <w:p w14:paraId="68389FD4" w14:textId="77777777" w:rsidR="00B748A4" w:rsidRPr="00CF60D1" w:rsidRDefault="00B748A4" w:rsidP="00B748A4">
      <w:pPr>
        <w:pStyle w:val="a4"/>
        <w:jc w:val="center"/>
        <w:rPr>
          <w:sz w:val="28"/>
          <w:szCs w:val="28"/>
        </w:rPr>
      </w:pPr>
      <w:r w:rsidRPr="00CF60D1">
        <w:rPr>
          <w:sz w:val="28"/>
          <w:szCs w:val="28"/>
        </w:rPr>
        <w:t>СОВЕТ ДЕПУТАТОВ СЕЛЬСКОГО ПОСЕЛЕНИЯ</w:t>
      </w:r>
    </w:p>
    <w:p w14:paraId="5F58679F" w14:textId="77777777" w:rsidR="00B748A4" w:rsidRPr="00CF60D1" w:rsidRDefault="00B748A4" w:rsidP="00B748A4">
      <w:pPr>
        <w:pStyle w:val="a4"/>
        <w:ind w:left="3540" w:firstLine="708"/>
        <w:rPr>
          <w:sz w:val="28"/>
          <w:szCs w:val="28"/>
        </w:rPr>
      </w:pPr>
      <w:r w:rsidRPr="00CF60D1">
        <w:rPr>
          <w:sz w:val="28"/>
          <w:szCs w:val="28"/>
        </w:rPr>
        <w:t>РЕШИЛ:</w:t>
      </w:r>
    </w:p>
    <w:p w14:paraId="5D8C3645" w14:textId="77777777" w:rsidR="00B748A4" w:rsidRPr="00F577F9" w:rsidRDefault="00B748A4" w:rsidP="00B748A4">
      <w:pPr>
        <w:pStyle w:val="a4"/>
        <w:ind w:left="3540" w:firstLine="708"/>
        <w:jc w:val="both"/>
        <w:rPr>
          <w:iCs/>
          <w:sz w:val="16"/>
          <w:szCs w:val="16"/>
        </w:rPr>
      </w:pPr>
    </w:p>
    <w:p w14:paraId="670AEA67" w14:textId="77777777" w:rsidR="00B748A4" w:rsidRDefault="00B748A4" w:rsidP="00B748A4">
      <w:pPr>
        <w:pStyle w:val="ConsPlusNormal"/>
        <w:widowControl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Pr="00B748A4"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Цингалы</w:t>
      </w:r>
      <w:r w:rsidRPr="00641DA2">
        <w:rPr>
          <w:rFonts w:ascii="Times New Roman" w:hAnsi="Times New Roman" w:cs="Times New Roman"/>
          <w:sz w:val="28"/>
          <w:szCs w:val="28"/>
        </w:rPr>
        <w:t>.</w:t>
      </w:r>
    </w:p>
    <w:p w14:paraId="28CF5C7E" w14:textId="77777777" w:rsidR="00B748A4" w:rsidRDefault="00B748A4" w:rsidP="00B748A4">
      <w:pPr>
        <w:pStyle w:val="ConsPlusNormal"/>
        <w:tabs>
          <w:tab w:val="left" w:pos="993"/>
        </w:tabs>
        <w:ind w:left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61C16E8" w14:textId="77777777" w:rsidR="00B748A4" w:rsidRPr="00641DA2" w:rsidRDefault="00B748A4" w:rsidP="00B748A4">
      <w:pPr>
        <w:pStyle w:val="ConsPlusNormal"/>
        <w:widowControl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Признать утратившими силу решения Совета депутатов 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Pr="00641DA2">
        <w:rPr>
          <w:rFonts w:ascii="Times New Roman" w:hAnsi="Times New Roman" w:cs="Times New Roman"/>
          <w:sz w:val="28"/>
          <w:szCs w:val="28"/>
        </w:rPr>
        <w:t>:</w:t>
      </w:r>
    </w:p>
    <w:p w14:paraId="6EA7808B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41DA2">
        <w:rPr>
          <w:rFonts w:ascii="Times New Roman" w:hAnsi="Times New Roman" w:cs="Times New Roman"/>
          <w:sz w:val="28"/>
          <w:szCs w:val="28"/>
        </w:rPr>
        <w:t xml:space="preserve">- от </w:t>
      </w:r>
      <w:r w:rsidRPr="00675BBE">
        <w:rPr>
          <w:rFonts w:ascii="Times New Roman" w:hAnsi="Times New Roman" w:cs="Times New Roman"/>
          <w:sz w:val="28"/>
          <w:szCs w:val="28"/>
        </w:rPr>
        <w:t>15.09.2023 № 33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2AFB5287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75BBE">
        <w:rPr>
          <w:rFonts w:ascii="Times New Roman" w:hAnsi="Times New Roman" w:cs="Times New Roman"/>
          <w:sz w:val="28"/>
          <w:szCs w:val="28"/>
        </w:rPr>
        <w:t>02.11.2023 № 43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</w:t>
      </w:r>
      <w:r w:rsidRPr="00675BBE">
        <w:rPr>
          <w:rFonts w:ascii="Times New Roman" w:hAnsi="Times New Roman" w:cs="Times New Roman"/>
          <w:sz w:val="28"/>
          <w:szCs w:val="28"/>
        </w:rPr>
        <w:lastRenderedPageBreak/>
        <w:t>Совета депутатов сельского поселения Цингалы от 15.09.2023 № 33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0699CC9A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75BBE">
        <w:rPr>
          <w:rFonts w:ascii="Times New Roman" w:hAnsi="Times New Roman" w:cs="Times New Roman"/>
          <w:sz w:val="28"/>
          <w:szCs w:val="28"/>
        </w:rPr>
        <w:t>15.10.2024 № 36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Цингалы от 15.09.2023 № 33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554AF554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75BBE">
        <w:rPr>
          <w:rFonts w:ascii="Times New Roman" w:hAnsi="Times New Roman" w:cs="Times New Roman"/>
          <w:sz w:val="28"/>
          <w:szCs w:val="28"/>
        </w:rPr>
        <w:t>14.11.2024 № 41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15.09.2023 № 33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Цингалы»</w:t>
      </w:r>
      <w:r w:rsidRPr="00641DA2">
        <w:rPr>
          <w:rFonts w:ascii="Times New Roman" w:hAnsi="Times New Roman" w:cs="Times New Roman"/>
          <w:sz w:val="28"/>
          <w:szCs w:val="28"/>
        </w:rPr>
        <w:t>»;</w:t>
      </w:r>
    </w:p>
    <w:p w14:paraId="37B27900" w14:textId="77777777" w:rsidR="00B748A4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1DA2">
        <w:rPr>
          <w:rFonts w:ascii="Times New Roman" w:hAnsi="Times New Roman" w:cs="Times New Roman"/>
          <w:sz w:val="28"/>
          <w:szCs w:val="28"/>
        </w:rPr>
        <w:t xml:space="preserve">от </w:t>
      </w:r>
      <w:r w:rsidRPr="00675BBE">
        <w:rPr>
          <w:rFonts w:ascii="Times New Roman" w:hAnsi="Times New Roman" w:cs="Times New Roman"/>
          <w:sz w:val="28"/>
          <w:szCs w:val="28"/>
        </w:rPr>
        <w:t>19.12.2024 № 51</w:t>
      </w:r>
      <w:r w:rsidRPr="00641DA2">
        <w:rPr>
          <w:rFonts w:ascii="Times New Roman" w:hAnsi="Times New Roman" w:cs="Times New Roman"/>
          <w:sz w:val="28"/>
          <w:szCs w:val="28"/>
        </w:rPr>
        <w:t xml:space="preserve"> «</w:t>
      </w:r>
      <w:r w:rsidRPr="00675BBE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 Совета депутатов сельского поселения Цингалы от 15.09.2023 № 33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сельского поселения Цингалы»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4D8B48A" w14:textId="77777777" w:rsidR="00B748A4" w:rsidRPr="00641DA2" w:rsidRDefault="00B748A4" w:rsidP="00B748A4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892ED2C" w14:textId="77777777" w:rsidR="00B748A4" w:rsidRPr="00A6613C" w:rsidRDefault="00B748A4" w:rsidP="00B748A4">
      <w:pPr>
        <w:pStyle w:val="a3"/>
        <w:numPr>
          <w:ilvl w:val="0"/>
          <w:numId w:val="2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6613C">
        <w:rPr>
          <w:sz w:val="28"/>
          <w:szCs w:val="28"/>
        </w:rPr>
        <w:t>Настоящее решение вступает в силу после его официального опубликования (обнародования).</w:t>
      </w:r>
    </w:p>
    <w:p w14:paraId="57A17F0F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9446A0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6662B4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AE599E4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54D751B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79245E8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90987E" w14:textId="77777777" w:rsidR="00B748A4" w:rsidRPr="005264EC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поселения,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1336F0FE" w14:textId="77777777" w:rsidR="00B748A4" w:rsidRPr="005264EC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  <w:r w:rsidRPr="005264EC">
        <w:rPr>
          <w:sz w:val="28"/>
          <w:szCs w:val="28"/>
        </w:rPr>
        <w:tab/>
      </w:r>
    </w:p>
    <w:p w14:paraId="3DC8043C" w14:textId="77777777" w:rsidR="00B748A4" w:rsidRDefault="00B748A4" w:rsidP="00B748A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</w:t>
      </w:r>
    </w:p>
    <w:p w14:paraId="3D5741F8" w14:textId="77777777" w:rsidR="00B748A4" w:rsidRDefault="00B748A4" w:rsidP="00B748A4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5264EC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А.И. Козлов</w:t>
      </w:r>
    </w:p>
    <w:p w14:paraId="578AAE92" w14:textId="77777777" w:rsidR="00B748A4" w:rsidRDefault="00B748A4" w:rsidP="00B748A4">
      <w:pPr>
        <w:rPr>
          <w:sz w:val="28"/>
          <w:szCs w:val="28"/>
        </w:rPr>
      </w:pPr>
    </w:p>
    <w:p w14:paraId="7E57EAF5" w14:textId="77777777" w:rsidR="00764FE3" w:rsidRDefault="00764FE3" w:rsidP="00663A7B">
      <w:pPr>
        <w:pStyle w:val="ConsPlusNormal"/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0DDDA3A1" w14:textId="77777777"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DB1D40" w14:textId="77777777"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2FDD7DA" w14:textId="77777777" w:rsidR="00764FE3" w:rsidRDefault="00764FE3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F4E7121" w14:textId="77777777" w:rsidR="00B748A4" w:rsidRDefault="00B748A4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F56DBE6" w14:textId="77777777" w:rsidR="00B748A4" w:rsidRDefault="00B748A4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3EE962" w14:textId="77777777" w:rsidR="00705C96" w:rsidRDefault="00705C96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8C44EB" w14:textId="7787E518" w:rsidR="00705C96" w:rsidRDefault="00705C96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6CC0DB" w14:textId="77777777" w:rsidR="000453AD" w:rsidRDefault="000453AD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3CD001" w14:textId="77777777" w:rsidR="00705C96" w:rsidRDefault="00705C96" w:rsidP="001971BA">
      <w:pPr>
        <w:pStyle w:val="ConsPlusNormal"/>
        <w:spacing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0467BD" w14:textId="77777777" w:rsidR="00B748A4" w:rsidRDefault="00B748A4" w:rsidP="00B748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60CB265" w14:textId="77777777" w:rsidR="00B748A4" w:rsidRDefault="00B748A4" w:rsidP="00B748A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Pr="00850815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а депутатов </w:t>
      </w:r>
    </w:p>
    <w:p w14:paraId="6024CCBE" w14:textId="77777777" w:rsidR="00B748A4" w:rsidRDefault="00B748A4" w:rsidP="00B748A4">
      <w:pPr>
        <w:pStyle w:val="ConsPlusNormal"/>
        <w:jc w:val="right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5081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Цингалы</w:t>
      </w:r>
      <w:r w:rsidRPr="008508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CF7F31" w14:textId="3858370D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453AD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53A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.2025 года № </w:t>
      </w:r>
      <w:r w:rsidR="000453AD">
        <w:rPr>
          <w:rFonts w:ascii="Times New Roman" w:hAnsi="Times New Roman" w:cs="Times New Roman"/>
          <w:sz w:val="28"/>
          <w:szCs w:val="28"/>
        </w:rPr>
        <w:t>30</w:t>
      </w:r>
    </w:p>
    <w:p w14:paraId="794F89C3" w14:textId="77777777" w:rsidR="00764FE3" w:rsidRDefault="00764FE3" w:rsidP="001971B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64ED8E" w14:textId="77777777" w:rsidR="00764FE3" w:rsidRDefault="00354B2B" w:rsidP="001971B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69FA5A31" w14:textId="77777777" w:rsidR="00764FE3" w:rsidRDefault="00FF7ED9" w:rsidP="001971BA">
      <w:pPr>
        <w:pStyle w:val="ConsPlusTitle"/>
        <w:spacing w:line="276" w:lineRule="auto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</w:t>
      </w:r>
      <w:r w:rsidR="00663A7B">
        <w:rPr>
          <w:rFonts w:ascii="Times New Roman" w:hAnsi="Times New Roman" w:cs="Times New Roman"/>
          <w:sz w:val="28"/>
          <w:szCs w:val="28"/>
        </w:rPr>
        <w:t xml:space="preserve">ов сельского поселения </w:t>
      </w:r>
      <w:r w:rsidR="00B748A4">
        <w:rPr>
          <w:rFonts w:ascii="Times New Roman" w:hAnsi="Times New Roman" w:cs="Times New Roman"/>
          <w:sz w:val="28"/>
          <w:szCs w:val="28"/>
        </w:rPr>
        <w:t>Цингалы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B2B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14:paraId="44630283" w14:textId="77777777" w:rsidR="00764FE3" w:rsidRDefault="00764FE3" w:rsidP="001971BA">
      <w:pPr>
        <w:widowControl w:val="0"/>
        <w:spacing w:line="276" w:lineRule="auto"/>
        <w:jc w:val="both"/>
        <w:rPr>
          <w:sz w:val="28"/>
          <w:szCs w:val="28"/>
        </w:rPr>
      </w:pPr>
    </w:p>
    <w:p w14:paraId="256426F8" w14:textId="77777777" w:rsidR="00764FE3" w:rsidRDefault="00354B2B" w:rsidP="001971BA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E37C799" w14:textId="77777777" w:rsidR="00764FE3" w:rsidRDefault="00764FE3" w:rsidP="001971BA">
      <w:pPr>
        <w:pStyle w:val="ConsPlusNormal"/>
        <w:spacing w:line="276" w:lineRule="auto"/>
        <w:ind w:firstLine="540"/>
        <w:jc w:val="both"/>
      </w:pPr>
    </w:p>
    <w:p w14:paraId="0CF0E159" w14:textId="77777777" w:rsidR="00764FE3" w:rsidRDefault="00354B2B" w:rsidP="001971BA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FF7ED9" w:rsidRPr="003D6780">
        <w:rPr>
          <w:sz w:val="28"/>
          <w:szCs w:val="28"/>
        </w:rPr>
        <w:t>контроля на автомобильном транспорте, городском наземном электрическом транспорте и в дорожном хозяйстве в границах населенных пункт</w:t>
      </w:r>
      <w:r w:rsidR="00663A7B" w:rsidRPr="003D6780">
        <w:rPr>
          <w:sz w:val="28"/>
          <w:szCs w:val="28"/>
        </w:rPr>
        <w:t xml:space="preserve">ов сельского поселения </w:t>
      </w:r>
      <w:r w:rsidR="00B748A4">
        <w:rPr>
          <w:sz w:val="28"/>
          <w:szCs w:val="28"/>
        </w:rPr>
        <w:t>Цингалы</w:t>
      </w:r>
      <w:r w:rsidR="00FF7ED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муниципальный контроль).</w:t>
      </w:r>
    </w:p>
    <w:p w14:paraId="1001BF9E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</w:t>
      </w:r>
      <w:r w:rsidR="00FF7ED9">
        <w:rPr>
          <w:rFonts w:ascii="Times New Roman" w:hAnsi="Times New Roman" w:cs="Times New Roman"/>
          <w:sz w:val="28"/>
          <w:szCs w:val="28"/>
          <w:highlight w:val="white"/>
        </w:rPr>
        <w:t>.07.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>№ 248-ФЗ</w:t>
      </w:r>
      <w:r w:rsidR="00FF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 (далее – Федеральный закон № 248-ФЗ).</w:t>
      </w:r>
    </w:p>
    <w:p w14:paraId="2E20D14A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FF7ED9" w:rsidRPr="003D6780">
        <w:rPr>
          <w:rFonts w:ascii="Times New Roman" w:hAnsi="Times New Roman" w:cs="Times New Roman"/>
          <w:sz w:val="28"/>
          <w:szCs w:val="28"/>
        </w:rPr>
        <w:t>Администрац</w:t>
      </w:r>
      <w:r w:rsidR="003D6780" w:rsidRPr="003D6780">
        <w:rPr>
          <w:rFonts w:ascii="Times New Roman" w:hAnsi="Times New Roman" w:cs="Times New Roman"/>
          <w:sz w:val="28"/>
          <w:szCs w:val="28"/>
        </w:rPr>
        <w:t>ия</w:t>
      </w:r>
      <w:r w:rsidR="00663A7B" w:rsidRPr="003D67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748A4">
        <w:rPr>
          <w:rFonts w:ascii="Times New Roman" w:hAnsi="Times New Roman" w:cs="Times New Roman"/>
          <w:sz w:val="28"/>
          <w:szCs w:val="28"/>
        </w:rPr>
        <w:t>Цингалы</w:t>
      </w:r>
      <w:r w:rsidRPr="003D6780">
        <w:rPr>
          <w:rFonts w:ascii="Times New Roman" w:hAnsi="Times New Roman" w:cs="Times New Roman"/>
          <w:sz w:val="28"/>
          <w:szCs w:val="28"/>
        </w:rPr>
        <w:t xml:space="preserve"> (далее – контрольный орган).</w:t>
      </w:r>
    </w:p>
    <w:p w14:paraId="3C09C2E6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14:paraId="5D86C22D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14:paraId="15D42346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14:paraId="0659EFA0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(далее – производственные объекты).</w:t>
      </w:r>
    </w:p>
    <w:p w14:paraId="434A93A2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14:paraId="1F0E84C5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461"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="00663A7B" w:rsidRPr="003D67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748A4">
        <w:rPr>
          <w:rFonts w:ascii="Times New Roman" w:hAnsi="Times New Roman" w:cs="Times New Roman"/>
          <w:sz w:val="28"/>
          <w:szCs w:val="28"/>
        </w:rPr>
        <w:t>Цингалы</w:t>
      </w:r>
      <w:r w:rsidR="00877461" w:rsidRPr="003D678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</w:t>
      </w:r>
      <w:r w:rsidR="00877461" w:rsidRPr="00E05887">
        <w:rPr>
          <w:rFonts w:ascii="Times New Roman" w:hAnsi="Times New Roman" w:cs="Times New Roman"/>
          <w:sz w:val="28"/>
          <w:szCs w:val="28"/>
          <w:highlight w:val="white"/>
        </w:rPr>
        <w:t xml:space="preserve"> сети «Интернет» (далее – сеть «Интернет»);</w:t>
      </w:r>
    </w:p>
    <w:p w14:paraId="0B084805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14:paraId="57BFA21C" w14:textId="77777777" w:rsidR="00877461" w:rsidRDefault="00354B2B" w:rsidP="001971B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1.6. Предметом муниципального контроля являются</w:t>
      </w:r>
      <w:r w:rsidR="0087746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DBAF226" w14:textId="77777777"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14:paraId="37E87DD0" w14:textId="77777777"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14:paraId="6D2F5E84" w14:textId="77777777" w:rsidR="00877461" w:rsidRPr="00877461" w:rsidRDefault="00877461" w:rsidP="001971BA">
      <w:pPr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14:paraId="4D49D282" w14:textId="77777777" w:rsidR="00877461" w:rsidRPr="00877461" w:rsidRDefault="00877461" w:rsidP="001971BA">
      <w:pPr>
        <w:widowControl w:val="0"/>
        <w:spacing w:line="276" w:lineRule="auto"/>
        <w:ind w:firstLine="709"/>
        <w:jc w:val="both"/>
        <w:rPr>
          <w:sz w:val="28"/>
        </w:rPr>
      </w:pPr>
      <w:r w:rsidRPr="00877461">
        <w:rPr>
          <w:sz w:val="28"/>
        </w:rPr>
        <w:t xml:space="preserve"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–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14:paraId="241D9614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14:paraId="1E13305E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14:paraId="61335B57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контрольных мероприятий со взаимодействием с контролируемым лицом;</w:t>
      </w:r>
    </w:p>
    <w:p w14:paraId="0A44069B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EBE0E4B" w14:textId="77777777" w:rsidR="00764FE3" w:rsidRDefault="00354B2B" w:rsidP="001971BA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1.8. Муниципальный контроль осуществляют следующие должностные лица</w:t>
      </w:r>
      <w:r w:rsidR="008774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14:paraId="0C3756F9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14:paraId="42104E85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74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должностное лицо контрольного органа,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14:paraId="06A129C6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1.9. Принятие решений о проведении контрольных мероприятий </w:t>
      </w:r>
      <w:r w:rsidRPr="003D6780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77461" w:rsidRPr="003D6780">
        <w:rPr>
          <w:rFonts w:ascii="Times New Roman" w:hAnsi="Times New Roman" w:cs="Times New Roman"/>
          <w:sz w:val="28"/>
          <w:szCs w:val="28"/>
        </w:rPr>
        <w:t>руководитель</w:t>
      </w:r>
      <w:r w:rsidRPr="003D67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D6780">
        <w:rPr>
          <w:rFonts w:ascii="Times New Roman" w:hAnsi="Times New Roman" w:cs="Times New Roman"/>
          <w:sz w:val="28"/>
          <w:szCs w:val="28"/>
        </w:rPr>
        <w:t>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органа.</w:t>
      </w:r>
    </w:p>
    <w:p w14:paraId="6FCC4228" w14:textId="77777777" w:rsidR="00764FE3" w:rsidRDefault="00354B2B" w:rsidP="001971B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12DF56" w14:textId="77777777" w:rsidR="00764FE3" w:rsidRDefault="00354B2B" w:rsidP="001971BA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14:paraId="110EA1D0" w14:textId="77777777" w:rsidR="00764FE3" w:rsidRDefault="00764FE3" w:rsidP="001971B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26B8C" w14:textId="77777777" w:rsidR="00764FE3" w:rsidRDefault="00354B2B" w:rsidP="001971BA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14:paraId="4FC4C289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14:paraId="4A67D22B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 xml:space="preserve">контроля подлежат отнесению к категориям </w:t>
      </w:r>
      <w:r w:rsidR="00316075" w:rsidRPr="003D6780">
        <w:rPr>
          <w:sz w:val="28"/>
          <w:szCs w:val="28"/>
        </w:rPr>
        <w:t>среднего, умеренного</w:t>
      </w:r>
      <w:r w:rsidRPr="003D6780">
        <w:rPr>
          <w:sz w:val="28"/>
          <w:szCs w:val="28"/>
        </w:rPr>
        <w:t xml:space="preserve"> и низкого риска</w:t>
      </w:r>
      <w:r w:rsidRPr="003D6780">
        <w:rPr>
          <w:i/>
          <w:sz w:val="28"/>
          <w:szCs w:val="28"/>
        </w:rPr>
        <w:t xml:space="preserve"> </w:t>
      </w:r>
      <w:r w:rsidRPr="003D6780">
        <w:rPr>
          <w:sz w:val="28"/>
          <w:szCs w:val="28"/>
        </w:rPr>
        <w:t>в соответствии с критериями о</w:t>
      </w:r>
      <w:r>
        <w:rPr>
          <w:sz w:val="28"/>
          <w:szCs w:val="28"/>
        </w:rPr>
        <w:t>тнесения объектов контроля к категориям риска (далее – критерии риска), указанными в приложении 3 к Положению.</w:t>
      </w:r>
    </w:p>
    <w:p w14:paraId="0BF691A4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14:paraId="0D3E0823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i/>
          <w:sz w:val="24"/>
          <w:szCs w:val="24"/>
          <w:highlight w:val="white"/>
        </w:rPr>
        <w:tab/>
      </w:r>
      <w:r>
        <w:rPr>
          <w:sz w:val="28"/>
          <w:szCs w:val="28"/>
          <w:highlight w:val="white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14:paraId="1FCAEC1A" w14:textId="77777777" w:rsidR="00764FE3" w:rsidRDefault="00354B2B" w:rsidP="001971BA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14:paraId="46D05C90" w14:textId="77777777" w:rsidR="00764FE3" w:rsidRDefault="00354B2B" w:rsidP="001971BA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14:paraId="427BE637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14:paraId="263BA705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598338E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</w:t>
      </w:r>
      <w:r w:rsidRPr="003D6780">
        <w:rPr>
          <w:sz w:val="28"/>
          <w:szCs w:val="28"/>
        </w:rPr>
        <w:t>пода</w:t>
      </w:r>
      <w:r w:rsidR="005049A9" w:rsidRPr="003D6780">
        <w:rPr>
          <w:sz w:val="28"/>
          <w:szCs w:val="28"/>
        </w:rPr>
        <w:t>ю</w:t>
      </w:r>
      <w:r w:rsidRPr="003D6780">
        <w:rPr>
          <w:sz w:val="28"/>
          <w:szCs w:val="28"/>
        </w:rPr>
        <w:t>т</w:t>
      </w:r>
      <w:r>
        <w:rPr>
          <w:sz w:val="28"/>
          <w:szCs w:val="28"/>
        </w:rPr>
        <w:t xml:space="preserve">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14:paraId="1A2A6703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14:paraId="67BE8BF2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3D6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t xml:space="preserve"> </w:t>
      </w:r>
    </w:p>
    <w:p w14:paraId="140BA30D" w14:textId="77777777" w:rsidR="00764FE3" w:rsidRDefault="00764FE3" w:rsidP="001971BA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highlight w:val="yellow"/>
        </w:rPr>
      </w:pPr>
    </w:p>
    <w:p w14:paraId="1D7ADEED" w14:textId="77777777" w:rsidR="00764FE3" w:rsidRDefault="00764FE3" w:rsidP="001971BA">
      <w:pPr>
        <w:widowControl w:val="0"/>
        <w:spacing w:line="276" w:lineRule="auto"/>
        <w:jc w:val="both"/>
        <w:rPr>
          <w:strike/>
        </w:rPr>
      </w:pPr>
    </w:p>
    <w:p w14:paraId="0DC6DC3A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14:paraId="20FB6467" w14:textId="77777777" w:rsidR="00764FE3" w:rsidRDefault="00764FE3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14:paraId="67479A42" w14:textId="77777777" w:rsidR="00663A7B" w:rsidRPr="00E05887" w:rsidRDefault="00354B2B" w:rsidP="00663A7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</w:t>
      </w:r>
      <w:r w:rsidR="00B748A4" w:rsidRPr="00B748A4"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руководителем контрольного органа, размещенной на официальном сайте контрольного органа в сети «Интернет».</w:t>
      </w:r>
    </w:p>
    <w:p w14:paraId="40F5C3D2" w14:textId="77777777" w:rsidR="00764FE3" w:rsidRDefault="00354B2B" w:rsidP="00B748A4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14:paraId="2F663412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5049A9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14:paraId="7EE855C6" w14:textId="77777777" w:rsidR="005049A9" w:rsidRDefault="00354B2B" w:rsidP="001971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14:paraId="322F98D2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14:paraId="67068EEC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14:paraId="01A5DD63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14:paraId="532AD6C9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14:paraId="2D7EC339" w14:textId="77777777" w:rsidR="002F7F1B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</w:t>
      </w:r>
      <w:r w:rsidR="00B748A4" w:rsidRPr="00B748A4">
        <w:rPr>
          <w:sz w:val="28"/>
          <w:szCs w:val="28"/>
        </w:rPr>
        <w:t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2F7F1B">
        <w:rPr>
          <w:sz w:val="28"/>
          <w:szCs w:val="28"/>
          <w:highlight w:val="white"/>
        </w:rPr>
        <w:t>.</w:t>
      </w:r>
    </w:p>
    <w:p w14:paraId="73143DB7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3D6780">
        <w:rPr>
          <w:sz w:val="28"/>
          <w:szCs w:val="24"/>
        </w:rPr>
        <w:t>не более 5 рабочих дней</w:t>
      </w:r>
      <w:r w:rsidRPr="003D6780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с момента их изменения.</w:t>
      </w:r>
    </w:p>
    <w:p w14:paraId="6A9097C7" w14:textId="77777777" w:rsidR="00764FE3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</w:t>
      </w:r>
      <w:r w:rsidRPr="003D6780">
        <w:rPr>
          <w:sz w:val="28"/>
          <w:szCs w:val="24"/>
        </w:rPr>
        <w:t>не более 10 рабочих дней со дня их получения</w:t>
      </w:r>
      <w:r w:rsidRPr="003D6780">
        <w:rPr>
          <w:sz w:val="18"/>
        </w:rPr>
        <w:t xml:space="preserve"> </w:t>
      </w:r>
      <w:r w:rsidRPr="003D6780">
        <w:rPr>
          <w:sz w:val="28"/>
          <w:szCs w:val="28"/>
        </w:rPr>
        <w:t>и предлагает приня</w:t>
      </w:r>
      <w:r>
        <w:rPr>
          <w:sz w:val="28"/>
          <w:szCs w:val="28"/>
        </w:rPr>
        <w:t>ть меры по обеспечению соблюдения обязательных</w:t>
      </w:r>
      <w:r w:rsidR="002F7F1B">
        <w:rPr>
          <w:sz w:val="28"/>
          <w:szCs w:val="28"/>
        </w:rPr>
        <w:t xml:space="preserve"> требований.</w:t>
      </w:r>
    </w:p>
    <w:p w14:paraId="481BA8B3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14:paraId="6823BB15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lastRenderedPageBreak/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14:paraId="3DCD0F96" w14:textId="77777777" w:rsidR="00764FE3" w:rsidRDefault="003E3735" w:rsidP="001971BA">
      <w:pPr>
        <w:widowControl w:val="0"/>
        <w:spacing w:line="276" w:lineRule="auto"/>
        <w:ind w:firstLine="720"/>
        <w:jc w:val="both"/>
      </w:pPr>
      <w:r w:rsidRPr="003D6780">
        <w:rPr>
          <w:sz w:val="28"/>
          <w:szCs w:val="28"/>
        </w:rPr>
        <w:t>Инспектор</w:t>
      </w:r>
      <w:r w:rsidR="00354B2B">
        <w:rPr>
          <w:sz w:val="28"/>
          <w:szCs w:val="28"/>
        </w:rPr>
        <w:t xml:space="preserve"> регистрирует предостережение в журнале учета объявленных предостережений с присвоением регистрационного номера.</w:t>
      </w:r>
    </w:p>
    <w:p w14:paraId="7EDBCA1A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Контролируемое лицо после получения предостережения </w:t>
      </w:r>
      <w:r w:rsidRPr="003D6780">
        <w:rPr>
          <w:sz w:val="28"/>
          <w:szCs w:val="28"/>
        </w:rPr>
        <w:t>пода</w:t>
      </w:r>
      <w:r w:rsidR="004F6C86" w:rsidRPr="003D6780">
        <w:rPr>
          <w:sz w:val="28"/>
          <w:szCs w:val="28"/>
        </w:rPr>
        <w:t>ет</w:t>
      </w:r>
      <w:r>
        <w:rPr>
          <w:sz w:val="28"/>
          <w:szCs w:val="28"/>
        </w:rPr>
        <w:t xml:space="preserve"> в контрольный орган возражение в произвольной форме, включив в него следующую информацию:</w:t>
      </w:r>
    </w:p>
    <w:p w14:paraId="50E534C4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14:paraId="04261DA5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14:paraId="454BFFA2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14:paraId="0F9AC8A4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14:paraId="400FE670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14:paraId="3D082CA1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14:paraId="7DA50370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14:paraId="3E81CF8E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15045BC5" w14:textId="77777777" w:rsidR="002F7F1B" w:rsidRPr="005C6B9E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</w:t>
      </w:r>
      <w:r w:rsidR="00B748A4" w:rsidRPr="00B748A4">
        <w:rPr>
          <w:sz w:val="28"/>
          <w:szCs w:val="28"/>
        </w:rPr>
        <w:t>628518, Ханты-Мансийский автономный округ-Югра, Ханты-Мансийский район, с. Цингалы, ул. Советская, д.20</w:t>
      </w:r>
      <w:r w:rsidR="002F7F1B" w:rsidRPr="003D6780">
        <w:rPr>
          <w:sz w:val="28"/>
          <w:szCs w:val="28"/>
        </w:rPr>
        <w:t>;</w:t>
      </w:r>
    </w:p>
    <w:p w14:paraId="63415E98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электронном виде </w:t>
      </w:r>
      <w:r w:rsidR="002F7F1B" w:rsidRPr="003D6780">
        <w:rPr>
          <w:sz w:val="28"/>
          <w:szCs w:val="28"/>
        </w:rPr>
        <w:t xml:space="preserve">через </w:t>
      </w:r>
      <w:r w:rsidRPr="003D6780">
        <w:rPr>
          <w:iCs/>
          <w:sz w:val="28"/>
          <w:szCs w:val="24"/>
        </w:rPr>
        <w:t>единый портал государственных и муниципальных услуг (функций)</w:t>
      </w:r>
      <w:r w:rsidR="002F7F1B" w:rsidRPr="003D6780">
        <w:rPr>
          <w:iCs/>
          <w:sz w:val="28"/>
          <w:szCs w:val="24"/>
        </w:rPr>
        <w:t>.</w:t>
      </w:r>
    </w:p>
    <w:p w14:paraId="5DD6D8BD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14:paraId="1645BD9A" w14:textId="77777777" w:rsidR="00764FE3" w:rsidRPr="003D6780" w:rsidRDefault="00354B2B" w:rsidP="001971BA">
      <w:pPr>
        <w:widowControl w:val="0"/>
        <w:spacing w:line="276" w:lineRule="auto"/>
        <w:ind w:firstLine="720"/>
        <w:jc w:val="both"/>
        <w:rPr>
          <w:i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Pr="003D6780">
        <w:rPr>
          <w:sz w:val="28"/>
          <w:szCs w:val="28"/>
        </w:rPr>
        <w:t xml:space="preserve">не позднее </w:t>
      </w:r>
      <w:r w:rsidRPr="003D6780">
        <w:rPr>
          <w:sz w:val="28"/>
          <w:szCs w:val="24"/>
        </w:rPr>
        <w:t>3 рабочих дней с даты принятия решения</w:t>
      </w:r>
      <w:r w:rsidR="002F7F1B" w:rsidRPr="003D6780">
        <w:rPr>
          <w:sz w:val="28"/>
          <w:szCs w:val="24"/>
        </w:rPr>
        <w:t>;</w:t>
      </w:r>
    </w:p>
    <w:p w14:paraId="0C8788DA" w14:textId="77777777" w:rsidR="00764FE3" w:rsidRPr="002F7F1B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</w:t>
      </w:r>
      <w:r w:rsidRPr="003D6780">
        <w:rPr>
          <w:sz w:val="28"/>
          <w:szCs w:val="28"/>
        </w:rPr>
        <w:t xml:space="preserve">не позднее </w:t>
      </w:r>
      <w:r w:rsidRPr="003D6780">
        <w:rPr>
          <w:sz w:val="28"/>
          <w:szCs w:val="24"/>
        </w:rPr>
        <w:t>3 рабочих дня с даты принятия решения</w:t>
      </w:r>
      <w:r w:rsidRPr="002F7F1B">
        <w:rPr>
          <w:sz w:val="28"/>
          <w:szCs w:val="24"/>
          <w:highlight w:val="white"/>
        </w:rPr>
        <w:t>.</w:t>
      </w:r>
    </w:p>
    <w:p w14:paraId="4699C6BF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14:paraId="146A6608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14:paraId="50D8EFD0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14:paraId="2D74CD2A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14:paraId="74EF8C7C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14:paraId="24ED752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48A4" w:rsidRPr="00B748A4">
        <w:rPr>
          <w:sz w:val="28"/>
          <w:szCs w:val="28"/>
        </w:rPr>
        <w:t>Информация о месте приема, а также об установленных для приема днях и часах размещается на официальном сайте в сети «Интернет»</w:t>
      </w:r>
      <w:r w:rsidR="00B748A4">
        <w:rPr>
          <w:sz w:val="28"/>
          <w:szCs w:val="28"/>
        </w:rPr>
        <w:t>.</w:t>
      </w:r>
      <w:r w:rsidR="00B748A4">
        <w:rPr>
          <w:sz w:val="28"/>
          <w:szCs w:val="28"/>
        </w:rPr>
        <w:tab/>
      </w:r>
      <w:r>
        <w:rPr>
          <w:sz w:val="28"/>
          <w:szCs w:val="28"/>
        </w:rPr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14:paraId="44B3EF4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14:paraId="45EF1A4F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14:paraId="00D1264A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14:paraId="72B6935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14:paraId="613F3BC2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1E46E0C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14:paraId="435EA3C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Информация, ставшая известной должностному лицу контрольного органа в ходе консультирования, не может использоваться контрольным </w:t>
      </w:r>
      <w:r>
        <w:rPr>
          <w:sz w:val="28"/>
          <w:szCs w:val="28"/>
        </w:rPr>
        <w:lastRenderedPageBreak/>
        <w:t>органом в целях оценки контролируемого лица по вопросам соблюдения обязательных требований.</w:t>
      </w:r>
    </w:p>
    <w:p w14:paraId="20BD752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14:paraId="1F439EE0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48A4" w:rsidRPr="00B748A4">
        <w:rPr>
          <w:sz w:val="28"/>
          <w:szCs w:val="28"/>
        </w:rPr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14:paraId="0032C514" w14:textId="77777777" w:rsidR="00764FE3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 w:rsidR="00B30104">
        <w:rPr>
          <w:sz w:val="28"/>
          <w:szCs w:val="28"/>
        </w:rPr>
        <w:t>бильного приложения «Инспектор».</w:t>
      </w:r>
    </w:p>
    <w:p w14:paraId="36BF519B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4AA69C5" w14:textId="77777777" w:rsidR="00764FE3" w:rsidRDefault="00354B2B" w:rsidP="001971BA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B30104">
        <w:rPr>
          <w:sz w:val="28"/>
          <w:szCs w:val="28"/>
        </w:rPr>
        <w:t>инициативе контролируемого лица.</w:t>
      </w:r>
    </w:p>
    <w:p w14:paraId="78A89736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14:paraId="76BDDAFD" w14:textId="77777777" w:rsidR="00B748A4" w:rsidRDefault="00B748A4" w:rsidP="00B748A4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14:paraId="6C871D29" w14:textId="77777777" w:rsidR="00B748A4" w:rsidRDefault="00B748A4" w:rsidP="00B748A4">
      <w:pPr>
        <w:widowControl w:val="0"/>
        <w:ind w:firstLine="720"/>
        <w:jc w:val="both"/>
        <w:rPr>
          <w:sz w:val="28"/>
          <w:szCs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 xml:space="preserve">Периодичность проведения обязательных профилактических визитов </w:t>
      </w:r>
      <w:r>
        <w:rPr>
          <w:sz w:val="28"/>
          <w:szCs w:val="28"/>
          <w:highlight w:val="white"/>
        </w:rPr>
        <w:t xml:space="preserve">для объектов контроля, отнесенных к категории среднего и умеренного риска, </w:t>
      </w:r>
      <w:r>
        <w:rPr>
          <w:sz w:val="28"/>
          <w:szCs w:val="28"/>
        </w:rPr>
        <w:t>устанавливается Правительством Российской Федерации</w:t>
      </w:r>
      <w:r>
        <w:rPr>
          <w:sz w:val="28"/>
          <w:szCs w:val="28"/>
          <w:highlight w:val="white"/>
        </w:rPr>
        <w:t xml:space="preserve">; </w:t>
      </w:r>
    </w:p>
    <w:p w14:paraId="16769479" w14:textId="77777777" w:rsidR="00B748A4" w:rsidRDefault="00B748A4" w:rsidP="00B748A4">
      <w:pPr>
        <w:widowControl w:val="0"/>
        <w:ind w:firstLine="720"/>
        <w:jc w:val="both"/>
        <w:rPr>
          <w:i/>
          <w:highlight w:val="white"/>
        </w:rPr>
      </w:pPr>
      <w:r>
        <w:rPr>
          <w:sz w:val="28"/>
          <w:szCs w:val="28"/>
        </w:rPr>
        <w:t>- д</w:t>
      </w:r>
      <w:r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>
        <w:rPr>
          <w:sz w:val="28"/>
          <w:szCs w:val="28"/>
        </w:rPr>
        <w:t>лет</w:t>
      </w:r>
      <w:r>
        <w:rPr>
          <w:i/>
          <w:iCs/>
          <w:highlight w:val="white"/>
        </w:rPr>
        <w:t>.</w:t>
      </w:r>
    </w:p>
    <w:p w14:paraId="5E2AB30F" w14:textId="77777777" w:rsidR="00B748A4" w:rsidRDefault="00B748A4" w:rsidP="00B748A4">
      <w:pPr>
        <w:widowControl w:val="0"/>
        <w:ind w:firstLine="720"/>
        <w:jc w:val="both"/>
      </w:pPr>
      <w:r>
        <w:rPr>
          <w:sz w:val="28"/>
          <w:szCs w:val="28"/>
        </w:rPr>
        <w:t xml:space="preserve">По окончании проведения обязательного профилактического визита должностным лицом составляется акт о проведении обязательного </w:t>
      </w:r>
      <w:r>
        <w:rPr>
          <w:sz w:val="28"/>
          <w:szCs w:val="28"/>
        </w:rPr>
        <w:lastRenderedPageBreak/>
        <w:t>профилактического визита в порядке, предусмотренном статьей 90 Федерального закона № 248-ФЗ.</w:t>
      </w:r>
    </w:p>
    <w:p w14:paraId="27241CC5" w14:textId="77777777" w:rsidR="00B748A4" w:rsidRDefault="00B748A4" w:rsidP="00B748A4">
      <w:pPr>
        <w:widowControl w:val="0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2F706EA2" w14:textId="77777777" w:rsidR="00764FE3" w:rsidRDefault="00B748A4" w:rsidP="00B748A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>
        <w:t>.</w:t>
      </w:r>
    </w:p>
    <w:p w14:paraId="0751181E" w14:textId="77777777" w:rsidR="00764FE3" w:rsidRDefault="00764FE3" w:rsidP="001971BA">
      <w:pPr>
        <w:spacing w:line="276" w:lineRule="auto"/>
        <w:ind w:firstLine="709"/>
        <w:jc w:val="both"/>
        <w:rPr>
          <w:i/>
          <w:sz w:val="24"/>
          <w:szCs w:val="24"/>
        </w:rPr>
      </w:pPr>
    </w:p>
    <w:p w14:paraId="4D16F384" w14:textId="77777777" w:rsidR="00764FE3" w:rsidRDefault="00354B2B" w:rsidP="001971BA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14:paraId="0488E6C6" w14:textId="77777777" w:rsidR="00764FE3" w:rsidRDefault="00764FE3" w:rsidP="001971BA">
      <w:pPr>
        <w:widowControl w:val="0"/>
        <w:spacing w:line="276" w:lineRule="auto"/>
        <w:jc w:val="center"/>
        <w:rPr>
          <w:sz w:val="28"/>
          <w:szCs w:val="28"/>
        </w:rPr>
      </w:pPr>
    </w:p>
    <w:p w14:paraId="1309E8EA" w14:textId="77777777" w:rsidR="00B30104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 Муниципальный контроль со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14:paraId="7E390836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0104" w:rsidRPr="003D6780">
        <w:rPr>
          <w:sz w:val="28"/>
          <w:szCs w:val="28"/>
        </w:rPr>
        <w:t>1</w:t>
      </w:r>
      <w:r w:rsidRPr="003D6780">
        <w:rPr>
          <w:sz w:val="28"/>
          <w:szCs w:val="28"/>
        </w:rPr>
        <w:t>) инспекционный визит;</w:t>
      </w:r>
    </w:p>
    <w:p w14:paraId="6CFCEA16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B30104" w:rsidRPr="003D6780">
        <w:rPr>
          <w:sz w:val="28"/>
          <w:szCs w:val="28"/>
        </w:rPr>
        <w:t>2</w:t>
      </w:r>
      <w:r w:rsidRPr="003D6780">
        <w:rPr>
          <w:sz w:val="28"/>
          <w:szCs w:val="28"/>
        </w:rPr>
        <w:t>) рейдовый осмотр;</w:t>
      </w:r>
    </w:p>
    <w:p w14:paraId="3DAD528A" w14:textId="77777777" w:rsidR="00764FE3" w:rsidRPr="003D6780" w:rsidRDefault="00B30104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3D6780">
        <w:rPr>
          <w:sz w:val="28"/>
          <w:szCs w:val="28"/>
        </w:rPr>
        <w:t>3</w:t>
      </w:r>
      <w:r w:rsidR="00354B2B" w:rsidRPr="003D6780">
        <w:rPr>
          <w:sz w:val="28"/>
          <w:szCs w:val="28"/>
        </w:rPr>
        <w:t>) документарная проверка;</w:t>
      </w:r>
    </w:p>
    <w:p w14:paraId="3D445E69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B30104" w:rsidRPr="003D6780">
        <w:rPr>
          <w:sz w:val="28"/>
          <w:szCs w:val="28"/>
        </w:rPr>
        <w:t>4</w:t>
      </w:r>
      <w:r w:rsidRPr="003D6780">
        <w:rPr>
          <w:sz w:val="28"/>
          <w:szCs w:val="28"/>
        </w:rPr>
        <w:t>) выездная проверка.</w:t>
      </w:r>
    </w:p>
    <w:p w14:paraId="02E6B9AA" w14:textId="77777777" w:rsidR="00764FE3" w:rsidRDefault="00354B2B" w:rsidP="001971BA">
      <w:pPr>
        <w:widowControl w:val="0"/>
        <w:spacing w:line="276" w:lineRule="auto"/>
        <w:jc w:val="both"/>
        <w:rPr>
          <w:i/>
          <w:sz w:val="28"/>
          <w:szCs w:val="28"/>
        </w:rPr>
      </w:pPr>
      <w:r w:rsidRPr="003D6780">
        <w:rPr>
          <w:i/>
          <w:sz w:val="28"/>
          <w:szCs w:val="28"/>
        </w:rPr>
        <w:tab/>
      </w:r>
      <w:r w:rsidRPr="003D6780">
        <w:rPr>
          <w:sz w:val="28"/>
          <w:szCs w:val="28"/>
        </w:rPr>
        <w:t xml:space="preserve">4.2. Инспекционный визит, </w:t>
      </w:r>
      <w:r w:rsidR="003E3735" w:rsidRPr="003D6780">
        <w:rPr>
          <w:sz w:val="28"/>
          <w:szCs w:val="28"/>
        </w:rPr>
        <w:t xml:space="preserve">рейдовый осмотр, </w:t>
      </w:r>
      <w:r w:rsidRPr="003D6780">
        <w:rPr>
          <w:sz w:val="28"/>
          <w:szCs w:val="28"/>
        </w:rPr>
        <w:t xml:space="preserve">выездная проверка </w:t>
      </w:r>
      <w:r>
        <w:rPr>
          <w:sz w:val="28"/>
          <w:szCs w:val="28"/>
        </w:rPr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686D683A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14:paraId="48445F20" w14:textId="77777777"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14:paraId="0202283E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14:paraId="27CE8F4B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14:paraId="3A5BEFA3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</w:t>
      </w:r>
      <w:r>
        <w:rPr>
          <w:sz w:val="28"/>
          <w:szCs w:val="28"/>
        </w:rPr>
        <w:lastRenderedPageBreak/>
        <w:t xml:space="preserve">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14:paraId="74052451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14:paraId="044F2B0B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6C3302F6" w14:textId="77777777" w:rsidR="00764FE3" w:rsidRPr="003D6780" w:rsidRDefault="00354B2B" w:rsidP="001971BA">
      <w:pPr>
        <w:widowControl w:val="0"/>
        <w:spacing w:line="276" w:lineRule="auto"/>
        <w:jc w:val="both"/>
        <w:rPr>
          <w:bCs/>
          <w:sz w:val="28"/>
          <w:szCs w:val="24"/>
        </w:rPr>
      </w:pPr>
      <w:r>
        <w:rPr>
          <w:sz w:val="28"/>
          <w:szCs w:val="28"/>
        </w:rPr>
        <w:tab/>
      </w:r>
      <w:r w:rsidRPr="003D6780">
        <w:rPr>
          <w:sz w:val="28"/>
          <w:szCs w:val="24"/>
        </w:rPr>
        <w:t xml:space="preserve">4.5. При осуществлении муниципального контроля плановые контрольные мероприятия не проводятся. </w:t>
      </w:r>
    </w:p>
    <w:p w14:paraId="7C057985" w14:textId="77777777" w:rsidR="00764FE3" w:rsidRPr="005A13D4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 w:rsidRPr="003D6780">
        <w:rPr>
          <w:iCs/>
          <w:sz w:val="28"/>
          <w:szCs w:val="24"/>
        </w:rPr>
        <w:t>4.6. Контрольные мероприятия осуществляются на внеплановой основе.</w:t>
      </w:r>
    </w:p>
    <w:p w14:paraId="7913E1B8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14:paraId="0AC73A2C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 Инспекционный визит проводится в порядке и в сроки, установленные статьей 70 Федерального закона № 248-ФЗ.</w:t>
      </w:r>
    </w:p>
    <w:p w14:paraId="180F53DF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14:paraId="1F115A18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14:paraId="77BA1A8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14:paraId="399824F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14:paraId="1CCE66CE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14:paraId="354AAF39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 истребование документов, которые в соответствии с </w:t>
      </w:r>
      <w:r>
        <w:rPr>
          <w:sz w:val="28"/>
          <w:szCs w:val="28"/>
        </w:rPr>
        <w:lastRenderedPageBreak/>
        <w:t>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0D30F500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2A33CBEE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5A13D4">
        <w:rPr>
          <w:sz w:val="28"/>
          <w:szCs w:val="28"/>
        </w:rPr>
        <w:t>9</w:t>
      </w:r>
      <w:r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14:paraId="2023358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14:paraId="01C8CA72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D6780">
        <w:rPr>
          <w:sz w:val="28"/>
          <w:szCs w:val="28"/>
        </w:rPr>
        <w:t>1) осмотр;</w:t>
      </w:r>
    </w:p>
    <w:p w14:paraId="0F0B2174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5A13D4" w:rsidRPr="003D6780">
        <w:rPr>
          <w:sz w:val="28"/>
          <w:szCs w:val="28"/>
        </w:rPr>
        <w:t>2</w:t>
      </w:r>
      <w:r w:rsidRPr="003D6780">
        <w:rPr>
          <w:sz w:val="28"/>
          <w:szCs w:val="28"/>
        </w:rPr>
        <w:t>) получение письменных объяснений;</w:t>
      </w:r>
    </w:p>
    <w:p w14:paraId="390F0ECC" w14:textId="77777777" w:rsidR="00764FE3" w:rsidRPr="003D6780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5A13D4" w:rsidRPr="003D6780">
        <w:rPr>
          <w:sz w:val="28"/>
          <w:szCs w:val="28"/>
        </w:rPr>
        <w:t>3</w:t>
      </w:r>
      <w:r w:rsidRPr="003D6780">
        <w:rPr>
          <w:sz w:val="28"/>
          <w:szCs w:val="28"/>
        </w:rPr>
        <w:t>) истребование документов;</w:t>
      </w:r>
    </w:p>
    <w:p w14:paraId="11B786AC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 w:rsidRPr="003D6780">
        <w:rPr>
          <w:sz w:val="28"/>
          <w:szCs w:val="28"/>
        </w:rPr>
        <w:tab/>
      </w:r>
      <w:r w:rsidR="005A13D4" w:rsidRPr="003D6780">
        <w:rPr>
          <w:sz w:val="28"/>
          <w:szCs w:val="28"/>
        </w:rPr>
        <w:t>4</w:t>
      </w:r>
      <w:r w:rsidR="003E3735" w:rsidRPr="003D6780">
        <w:rPr>
          <w:sz w:val="28"/>
          <w:szCs w:val="28"/>
        </w:rPr>
        <w:t>) инструментальное обследование.</w:t>
      </w:r>
    </w:p>
    <w:p w14:paraId="48B630CD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14:paraId="107B0AC8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14:paraId="5B595A1F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14:paraId="0DE32B5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14:paraId="5F022E13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14:paraId="71AE72B4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14:paraId="4C73617F" w14:textId="77777777" w:rsidR="00764FE3" w:rsidRDefault="00354B2B" w:rsidP="001971BA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14:paraId="01701397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5A13D4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</w:t>
      </w:r>
      <w:r>
        <w:rPr>
          <w:sz w:val="28"/>
          <w:szCs w:val="28"/>
          <w:highlight w:val="white"/>
        </w:rPr>
        <w:lastRenderedPageBreak/>
        <w:t>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14:paraId="43AC4226" w14:textId="77777777" w:rsidR="00764FE3" w:rsidRDefault="00354B2B" w:rsidP="001971BA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427291C9" w14:textId="77777777" w:rsidR="00764FE3" w:rsidRPr="003D6780" w:rsidRDefault="00354B2B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1) осмотр;</w:t>
      </w:r>
    </w:p>
    <w:p w14:paraId="404F9320" w14:textId="77777777" w:rsidR="00764FE3" w:rsidRPr="003D6780" w:rsidRDefault="00354B2B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2) досмотр;</w:t>
      </w:r>
    </w:p>
    <w:p w14:paraId="47CC1AED" w14:textId="77777777" w:rsidR="00764FE3" w:rsidRPr="003D6780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3</w:t>
      </w:r>
      <w:r w:rsidR="00354B2B" w:rsidRPr="003D6780">
        <w:rPr>
          <w:sz w:val="28"/>
          <w:szCs w:val="28"/>
        </w:rPr>
        <w:t>) получение письменных объяснений;</w:t>
      </w:r>
    </w:p>
    <w:p w14:paraId="7C31C9F0" w14:textId="77777777" w:rsidR="00764FE3" w:rsidRPr="003D6780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4</w:t>
      </w:r>
      <w:r w:rsidR="00354B2B" w:rsidRPr="003D6780">
        <w:rPr>
          <w:sz w:val="28"/>
          <w:szCs w:val="28"/>
        </w:rPr>
        <w:t>) истребование документов;</w:t>
      </w:r>
    </w:p>
    <w:p w14:paraId="1D1D0635" w14:textId="77777777" w:rsidR="00764FE3" w:rsidRDefault="005A13D4" w:rsidP="001971BA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3D6780">
        <w:rPr>
          <w:sz w:val="28"/>
          <w:szCs w:val="28"/>
        </w:rPr>
        <w:t>5</w:t>
      </w:r>
      <w:r w:rsidR="00354B2B" w:rsidRPr="003D6780">
        <w:rPr>
          <w:sz w:val="28"/>
          <w:szCs w:val="28"/>
        </w:rPr>
        <w:t>) инструментальное обследование</w:t>
      </w:r>
      <w:r w:rsidRPr="003D6780">
        <w:rPr>
          <w:sz w:val="28"/>
          <w:szCs w:val="28"/>
        </w:rPr>
        <w:t>.</w:t>
      </w:r>
    </w:p>
    <w:p w14:paraId="7D83E934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14:paraId="48967ACF" w14:textId="77777777" w:rsidR="00764FE3" w:rsidRDefault="00354B2B" w:rsidP="001971BA">
      <w:pPr>
        <w:spacing w:line="276" w:lineRule="auto"/>
        <w:jc w:val="both"/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rPr>
          <w:sz w:val="24"/>
          <w:szCs w:val="24"/>
        </w:rPr>
        <w:t>:</w:t>
      </w:r>
      <w:r>
        <w:rPr>
          <w:sz w:val="28"/>
          <w:szCs w:val="28"/>
        </w:rPr>
        <w:t xml:space="preserve"> </w:t>
      </w:r>
    </w:p>
    <w:p w14:paraId="4FF2280C" w14:textId="77777777"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14:paraId="17F72DD4" w14:textId="77777777"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14:paraId="00A5CCDA" w14:textId="77777777" w:rsidR="00764FE3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14:paraId="73B06876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A13D4">
        <w:rPr>
          <w:sz w:val="28"/>
          <w:szCs w:val="28"/>
        </w:rPr>
        <w:t>3</w:t>
      </w:r>
      <w:r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14:paraId="51A46995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5A13D4">
        <w:rPr>
          <w:sz w:val="28"/>
          <w:szCs w:val="28"/>
        </w:rPr>
        <w:t>4</w:t>
      </w:r>
      <w:r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14:paraId="2B73621B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14:paraId="04876BA5" w14:textId="77777777" w:rsidR="00764FE3" w:rsidRPr="003D6780" w:rsidRDefault="00354B2B" w:rsidP="001971BA">
      <w:pPr>
        <w:widowControl w:val="0"/>
        <w:spacing w:line="276" w:lineRule="auto"/>
        <w:jc w:val="both"/>
      </w:pPr>
      <w:r>
        <w:rPr>
          <w:sz w:val="28"/>
          <w:szCs w:val="28"/>
        </w:rPr>
        <w:tab/>
      </w:r>
      <w:r w:rsidRPr="003D6780">
        <w:rPr>
          <w:sz w:val="28"/>
          <w:szCs w:val="28"/>
        </w:rPr>
        <w:t>1) осмотр;</w:t>
      </w:r>
    </w:p>
    <w:p w14:paraId="5A395781" w14:textId="77777777" w:rsidR="00764FE3" w:rsidRDefault="005A13D4" w:rsidP="001971BA">
      <w:pPr>
        <w:widowControl w:val="0"/>
        <w:spacing w:line="276" w:lineRule="auto"/>
        <w:ind w:firstLine="720"/>
        <w:jc w:val="both"/>
      </w:pPr>
      <w:r w:rsidRPr="003D6780">
        <w:rPr>
          <w:sz w:val="28"/>
          <w:szCs w:val="28"/>
        </w:rPr>
        <w:t>2</w:t>
      </w:r>
      <w:r w:rsidR="00354B2B" w:rsidRPr="003D6780">
        <w:rPr>
          <w:sz w:val="28"/>
          <w:szCs w:val="28"/>
        </w:rPr>
        <w:t>) инструментальное обследование (с применением видеозаписи)</w:t>
      </w:r>
      <w:r w:rsidRPr="003D6780">
        <w:rPr>
          <w:sz w:val="28"/>
          <w:szCs w:val="28"/>
        </w:rPr>
        <w:t>.</w:t>
      </w:r>
    </w:p>
    <w:p w14:paraId="64DEE367" w14:textId="77777777" w:rsidR="005A13D4" w:rsidRDefault="00354B2B" w:rsidP="001971BA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>4.1</w:t>
      </w:r>
      <w:r w:rsidR="005A13D4">
        <w:rPr>
          <w:sz w:val="28"/>
          <w:szCs w:val="28"/>
        </w:rPr>
        <w:t>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Pr="003D6780">
        <w:rPr>
          <w:sz w:val="28"/>
          <w:szCs w:val="28"/>
        </w:rPr>
        <w:t>представ</w:t>
      </w:r>
      <w:r w:rsidR="004F6C86" w:rsidRPr="003D6780">
        <w:rPr>
          <w:sz w:val="28"/>
          <w:szCs w:val="28"/>
        </w:rPr>
        <w:t>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</w:t>
      </w:r>
      <w:r>
        <w:rPr>
          <w:sz w:val="28"/>
          <w:szCs w:val="28"/>
        </w:rPr>
        <w:lastRenderedPageBreak/>
        <w:t>лица:</w:t>
      </w:r>
      <w:r>
        <w:rPr>
          <w:i/>
          <w:iCs/>
          <w:sz w:val="24"/>
          <w:szCs w:val="24"/>
        </w:rPr>
        <w:t xml:space="preserve"> </w:t>
      </w:r>
    </w:p>
    <w:p w14:paraId="55C6C3B4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14:paraId="454EAFB3" w14:textId="77777777" w:rsidR="00764FE3" w:rsidRDefault="00354B2B" w:rsidP="001971BA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14:paraId="76B741A9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14:paraId="6F5EF637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4.1</w:t>
      </w:r>
      <w:r w:rsidR="005A13D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14:paraId="291885B5" w14:textId="77777777" w:rsidR="00764FE3" w:rsidRDefault="00354B2B" w:rsidP="001971BA">
      <w:pPr>
        <w:pStyle w:val="a4"/>
        <w:spacing w:line="276" w:lineRule="auto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Осмотр может проводиться при осуществлении </w:t>
      </w:r>
      <w:r w:rsidRPr="003D6780">
        <w:rPr>
          <w:sz w:val="28"/>
          <w:szCs w:val="28"/>
        </w:rPr>
        <w:t>инспекционного визита, рейдового осмотра, выездной проверки и выездного обследования.</w:t>
      </w:r>
      <w:r>
        <w:rPr>
          <w:sz w:val="28"/>
          <w:szCs w:val="28"/>
        </w:rPr>
        <w:t xml:space="preserve"> </w:t>
      </w:r>
    </w:p>
    <w:p w14:paraId="2CCE2F9F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05A972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5A13D4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14:paraId="5D426D94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 w:rsidRPr="003D6780">
        <w:rPr>
          <w:sz w:val="28"/>
          <w:szCs w:val="28"/>
        </w:rPr>
        <w:t>рейдового осмотра и выездной проверки.</w:t>
      </w:r>
      <w:r>
        <w:rPr>
          <w:bCs/>
          <w:sz w:val="28"/>
          <w:szCs w:val="28"/>
        </w:rPr>
        <w:t xml:space="preserve"> </w:t>
      </w:r>
    </w:p>
    <w:p w14:paraId="5872A7A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1965FD3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5A13D4">
        <w:rPr>
          <w:bCs/>
          <w:sz w:val="28"/>
          <w:szCs w:val="28"/>
        </w:rPr>
        <w:t>1</w:t>
      </w:r>
      <w:r w:rsidR="007858EF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14:paraId="40E6F74C" w14:textId="77777777" w:rsidR="007858EF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письменных объяснений может проводиться при осуществлении </w:t>
      </w:r>
      <w:r w:rsidRPr="003D6780">
        <w:rPr>
          <w:sz w:val="28"/>
          <w:szCs w:val="28"/>
        </w:rPr>
        <w:t>инспекционного визита, рейдового осмотра, документарной проверки, выездной проверки.</w:t>
      </w:r>
      <w:r>
        <w:rPr>
          <w:sz w:val="28"/>
          <w:szCs w:val="28"/>
        </w:rPr>
        <w:t xml:space="preserve"> </w:t>
      </w:r>
    </w:p>
    <w:p w14:paraId="77A9E9AF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7858EF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14:paraId="4C76DEED" w14:textId="77777777" w:rsidR="007858EF" w:rsidRDefault="00354B2B" w:rsidP="001971BA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>
        <w:rPr>
          <w:bCs/>
          <w:sz w:val="28"/>
          <w:szCs w:val="28"/>
        </w:rPr>
        <w:t xml:space="preserve">. </w:t>
      </w:r>
    </w:p>
    <w:p w14:paraId="075309C9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7858EF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14:paraId="17AB15C6" w14:textId="77777777" w:rsidR="007858EF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Инструментальное обследование может проводиться при осуществлении </w:t>
      </w:r>
      <w:r w:rsidRPr="003D6780">
        <w:rPr>
          <w:bCs/>
          <w:sz w:val="28"/>
          <w:szCs w:val="28"/>
        </w:rPr>
        <w:t>инспекционного визита, рейдового осмотра, выездной проверки, выездного обследования.</w:t>
      </w:r>
      <w:r>
        <w:rPr>
          <w:bCs/>
          <w:sz w:val="28"/>
          <w:szCs w:val="28"/>
        </w:rPr>
        <w:t xml:space="preserve"> </w:t>
      </w:r>
    </w:p>
    <w:p w14:paraId="196F17C9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14:paraId="55F03F1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lastRenderedPageBreak/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14:paraId="7CB1B46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14:paraId="48633CE5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14:paraId="2223F6BC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4.21. Экспертиза </w:t>
      </w:r>
      <w:r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14:paraId="58BD4018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Экспертиза может проводиться при осуществлении </w:t>
      </w:r>
      <w:r w:rsidRPr="003D6780">
        <w:rPr>
          <w:sz w:val="28"/>
          <w:szCs w:val="28"/>
        </w:rPr>
        <w:t>документарной проверки</w:t>
      </w:r>
      <w:r w:rsidRPr="003D6780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6F50C297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08460DF3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14:paraId="0291D6C2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14:paraId="2FE87BC9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14:paraId="04E1A76A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14:paraId="5FE04C5F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14:paraId="3ADEC190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14:paraId="0EB47E1E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lastRenderedPageBreak/>
        <w:t>Экспертиза проводится в следующем порядке:</w:t>
      </w:r>
    </w:p>
    <w:p w14:paraId="3D56FF58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отбор проб (образцов);</w:t>
      </w:r>
    </w:p>
    <w:p w14:paraId="4D8EA085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14:paraId="73B0E814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14:paraId="64C43855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14:paraId="56B1F277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14:paraId="03AF940E" w14:textId="77777777" w:rsidR="00940A3F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14:paraId="01CF81E1" w14:textId="77777777" w:rsidR="00940A3F" w:rsidRPr="005C6B9E" w:rsidRDefault="00940A3F" w:rsidP="00940A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14:paraId="10B64F56" w14:textId="77777777" w:rsidR="00940A3F" w:rsidRDefault="00940A3F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</w:p>
    <w:p w14:paraId="3D0E4B5F" w14:textId="317370D6" w:rsidR="00764FE3" w:rsidRPr="003141E2" w:rsidRDefault="00354B2B" w:rsidP="003141E2">
      <w:pPr>
        <w:pStyle w:val="a3"/>
        <w:widowControl w:val="0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</w:rPr>
      </w:pPr>
      <w:r w:rsidRPr="003141E2">
        <w:rPr>
          <w:b/>
          <w:sz w:val="28"/>
          <w:szCs w:val="28"/>
        </w:rPr>
        <w:t>Результаты контрольного мероприятия</w:t>
      </w:r>
    </w:p>
    <w:p w14:paraId="686E3DAC" w14:textId="77777777" w:rsidR="00940A3F" w:rsidRPr="00940A3F" w:rsidRDefault="00940A3F" w:rsidP="00940A3F">
      <w:pPr>
        <w:pStyle w:val="a3"/>
        <w:widowControl w:val="0"/>
        <w:spacing w:line="276" w:lineRule="auto"/>
        <w:ind w:left="1159"/>
        <w:rPr>
          <w:b/>
          <w:bCs/>
          <w:sz w:val="28"/>
          <w:szCs w:val="28"/>
        </w:rPr>
      </w:pPr>
    </w:p>
    <w:p w14:paraId="6840D83B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14:paraId="1AB44D17" w14:textId="77777777" w:rsidR="00764FE3" w:rsidRDefault="00354B2B" w:rsidP="001971B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11FE3649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14:paraId="60755A92" w14:textId="77777777" w:rsidR="00764FE3" w:rsidRDefault="00354B2B" w:rsidP="001971BA">
      <w:pPr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14:paraId="11207AE5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26174D3A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14:paraId="66FA8016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14:paraId="3310B9EA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14:paraId="23B90B65" w14:textId="77777777" w:rsidR="00764FE3" w:rsidRDefault="00354B2B" w:rsidP="001971BA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14:paraId="0CF6DCD0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14:paraId="7581D719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1125DB7D" w14:textId="77777777" w:rsidR="00764FE3" w:rsidRPr="007858EF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7858EF">
        <w:rPr>
          <w:iCs/>
          <w:sz w:val="28"/>
          <w:szCs w:val="28"/>
        </w:rPr>
        <w:t xml:space="preserve">5.10. Досудебный порядок подачи жалоб, установленный главой 9 Федерального закона № 248-ФЗ, при осуществлении муниципального </w:t>
      </w:r>
      <w:r w:rsidRPr="007858EF">
        <w:rPr>
          <w:iCs/>
          <w:sz w:val="28"/>
          <w:szCs w:val="28"/>
        </w:rPr>
        <w:lastRenderedPageBreak/>
        <w:t>контроля не применяется.</w:t>
      </w:r>
    </w:p>
    <w:p w14:paraId="7461F232" w14:textId="77777777" w:rsidR="00764FE3" w:rsidRDefault="00764FE3" w:rsidP="001971BA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</w:p>
    <w:p w14:paraId="6C95534F" w14:textId="77777777" w:rsidR="00B748A4" w:rsidRDefault="00B748A4" w:rsidP="00B748A4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 Обжалование решений контрольного органа, действий (бездействия) его должностных лиц</w:t>
      </w:r>
    </w:p>
    <w:p w14:paraId="37A9F450" w14:textId="77777777" w:rsidR="00B748A4" w:rsidRDefault="00B748A4" w:rsidP="00B748A4">
      <w:pPr>
        <w:widowControl w:val="0"/>
        <w:ind w:firstLine="720"/>
        <w:jc w:val="center"/>
        <w:rPr>
          <w:b/>
          <w:sz w:val="28"/>
          <w:szCs w:val="28"/>
        </w:rPr>
      </w:pPr>
    </w:p>
    <w:p w14:paraId="0E0E6939" w14:textId="77777777" w:rsidR="00B748A4" w:rsidRDefault="00B748A4" w:rsidP="00B748A4">
      <w:pPr>
        <w:jc w:val="both"/>
        <w:rPr>
          <w:sz w:val="28"/>
          <w:szCs w:val="28"/>
        </w:rPr>
      </w:pPr>
      <w:r>
        <w:t> </w:t>
      </w:r>
      <w:r>
        <w:rPr>
          <w:rFonts w:ascii="Verdana" w:hAnsi="Verdana"/>
          <w:i/>
          <w:sz w:val="28"/>
          <w:szCs w:val="28"/>
        </w:rPr>
        <w:tab/>
      </w:r>
      <w:r>
        <w:rPr>
          <w:sz w:val="28"/>
          <w:szCs w:val="28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14:paraId="59E7601C" w14:textId="77777777" w:rsidR="00B748A4" w:rsidRDefault="00B748A4" w:rsidP="00B748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14:paraId="1C5EF90D" w14:textId="77777777" w:rsidR="00B748A4" w:rsidRDefault="00B748A4" w:rsidP="00B748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6.3. Жалобу контролируемое лицо подает в соответствии со статьями 40, 41 Федерального закона № 248-ФЗ.</w:t>
      </w:r>
    </w:p>
    <w:p w14:paraId="02852A43" w14:textId="77777777" w:rsidR="00B748A4" w:rsidRDefault="00B748A4" w:rsidP="00B748A4">
      <w:pPr>
        <w:ind w:firstLine="720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sz w:val="28"/>
          <w:szCs w:val="28"/>
          <w:highlight w:val="white"/>
        </w:rPr>
        <w:t xml:space="preserve">(функций) непосредственно в контрольный орган одним </w:t>
      </w:r>
      <w:r>
        <w:rPr>
          <w:sz w:val="28"/>
          <w:szCs w:val="28"/>
        </w:rPr>
        <w:t>из следующих способов:</w:t>
      </w:r>
    </w:p>
    <w:p w14:paraId="49B30B34" w14:textId="77777777" w:rsidR="00B748A4" w:rsidRDefault="00B748A4" w:rsidP="00B748A4">
      <w:pPr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14:paraId="74C1B2F1" w14:textId="77777777" w:rsidR="00B748A4" w:rsidRDefault="00B748A4" w:rsidP="00B74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почтовой связью по адресу: 628518, </w:t>
      </w:r>
      <w:r w:rsidRPr="0065669F">
        <w:rPr>
          <w:sz w:val="28"/>
          <w:szCs w:val="28"/>
        </w:rPr>
        <w:t xml:space="preserve">Ханты-Мансийский автономный округ-Югра, Ханты-Мансийский район, </w:t>
      </w:r>
      <w:r>
        <w:rPr>
          <w:sz w:val="28"/>
          <w:szCs w:val="28"/>
        </w:rPr>
        <w:t>с</w:t>
      </w:r>
      <w:r w:rsidRPr="0065669F">
        <w:rPr>
          <w:sz w:val="28"/>
          <w:szCs w:val="28"/>
        </w:rPr>
        <w:t>.</w:t>
      </w:r>
      <w:r>
        <w:rPr>
          <w:sz w:val="28"/>
          <w:szCs w:val="28"/>
        </w:rPr>
        <w:t xml:space="preserve"> Цингалы</w:t>
      </w:r>
      <w:r w:rsidRPr="0065669F">
        <w:rPr>
          <w:sz w:val="28"/>
          <w:szCs w:val="28"/>
        </w:rPr>
        <w:t>, ул.</w:t>
      </w:r>
      <w:r>
        <w:rPr>
          <w:sz w:val="28"/>
          <w:szCs w:val="28"/>
        </w:rPr>
        <w:t xml:space="preserve"> Советская</w:t>
      </w:r>
      <w:r w:rsidRPr="0065669F">
        <w:rPr>
          <w:sz w:val="28"/>
          <w:szCs w:val="28"/>
        </w:rPr>
        <w:t>, д.</w:t>
      </w:r>
      <w:r>
        <w:rPr>
          <w:sz w:val="28"/>
          <w:szCs w:val="28"/>
        </w:rPr>
        <w:t>20.</w:t>
      </w:r>
    </w:p>
    <w:p w14:paraId="45FAAB5B" w14:textId="77777777" w:rsidR="00B748A4" w:rsidRDefault="00B748A4" w:rsidP="00B74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тайну, с соблюдением требований законодательства Российской Федерации о государственной или иной охраняемой законом тайне.</w:t>
      </w:r>
    </w:p>
    <w:p w14:paraId="3C8C99CD" w14:textId="77777777" w:rsidR="00B748A4" w:rsidRDefault="00B748A4" w:rsidP="00B74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14:paraId="78F51BD8" w14:textId="77777777" w:rsidR="00B748A4" w:rsidRDefault="00B748A4" w:rsidP="00B748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Жалоба рассматривается в порядке и в сроки, предусмотренные статьей 43 Федерального закона № 248-ФЗ.</w:t>
      </w:r>
    </w:p>
    <w:p w14:paraId="6E3A2D85" w14:textId="77777777" w:rsidR="00B748A4" w:rsidRPr="00B748A4" w:rsidRDefault="00B748A4" w:rsidP="001971BA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</w:p>
    <w:p w14:paraId="48F1317D" w14:textId="77777777" w:rsidR="007858EF" w:rsidRDefault="007858EF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8047115" w14:textId="77777777" w:rsidR="007858EF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D732952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04D77A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CB2EFF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D6D802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29A9BA" w14:textId="77777777" w:rsidR="00B748A4" w:rsidRDefault="00B748A4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613F15" w14:textId="77777777" w:rsidR="007858EF" w:rsidRPr="00E05887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ABDBB6F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контроле</w:t>
      </w:r>
    </w:p>
    <w:p w14:paraId="4BCC4AA5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r>
        <w:rPr>
          <w:rFonts w:ascii="Times New Roman" w:hAnsi="Times New Roman" w:cs="Times New Roman"/>
          <w:sz w:val="28"/>
          <w:szCs w:val="28"/>
        </w:rPr>
        <w:t>транспорте, городском</w:t>
      </w:r>
    </w:p>
    <w:p w14:paraId="7758740E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</w:p>
    <w:p w14:paraId="17692E4E" w14:textId="77777777" w:rsidR="007858EF" w:rsidRPr="00E05887" w:rsidRDefault="00B748A4" w:rsidP="00B748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>хозяйстве в границах сельского поселения Цингалы</w:t>
      </w:r>
    </w:p>
    <w:p w14:paraId="39222B7F" w14:textId="77777777" w:rsidR="00764FE3" w:rsidRDefault="00764FE3" w:rsidP="001971BA">
      <w:pPr>
        <w:widowControl w:val="0"/>
        <w:spacing w:line="276" w:lineRule="auto"/>
        <w:jc w:val="center"/>
        <w:rPr>
          <w:b/>
          <w:sz w:val="24"/>
          <w:szCs w:val="24"/>
        </w:rPr>
      </w:pPr>
    </w:p>
    <w:p w14:paraId="6EEB73B6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14:paraId="59C2FF62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28CC2C98" w14:textId="77777777" w:rsidR="007858EF" w:rsidRDefault="007858EF" w:rsidP="001971BA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3BD77C77" w14:textId="77777777" w:rsidR="00764FE3" w:rsidRDefault="00354B2B" w:rsidP="001971BA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14:paraId="54CEB260" w14:textId="77777777" w:rsidR="007858EF" w:rsidRPr="00B748A4" w:rsidRDefault="00B748A4" w:rsidP="00B748A4">
      <w:pPr>
        <w:pStyle w:val="a3"/>
        <w:numPr>
          <w:ilvl w:val="0"/>
          <w:numId w:val="25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</w:rPr>
      </w:pPr>
      <w:r w:rsidRPr="00B748A4">
        <w:rPr>
          <w:sz w:val="28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значения.</w:t>
      </w:r>
    </w:p>
    <w:p w14:paraId="189E0237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0C7BCB2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99E9B6F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BDAF98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061707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0AE173C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BE370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9519153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40D87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BCE4A4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9C71E6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0CA440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A047E4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1F2A1A9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30B434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7DE04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118572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63919BE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9D51C3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956611B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1D83CA5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F9B7F1A" w14:textId="77777777" w:rsidR="007858EF" w:rsidRPr="00E05887" w:rsidRDefault="007858EF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B67D745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муниципальном контроле</w:t>
      </w:r>
    </w:p>
    <w:p w14:paraId="69BA4F33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 xml:space="preserve">на автомобильном </w:t>
      </w:r>
      <w:r>
        <w:rPr>
          <w:rFonts w:ascii="Times New Roman" w:hAnsi="Times New Roman" w:cs="Times New Roman"/>
          <w:sz w:val="28"/>
          <w:szCs w:val="28"/>
        </w:rPr>
        <w:t>транспорте, городском</w:t>
      </w:r>
    </w:p>
    <w:p w14:paraId="2B7D4F44" w14:textId="77777777" w:rsid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</w:p>
    <w:p w14:paraId="0156A139" w14:textId="77777777" w:rsidR="00B748A4" w:rsidRPr="00E05887" w:rsidRDefault="00B748A4" w:rsidP="00B748A4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093F">
        <w:rPr>
          <w:rFonts w:ascii="Times New Roman" w:hAnsi="Times New Roman" w:cs="Times New Roman"/>
          <w:sz w:val="28"/>
          <w:szCs w:val="28"/>
        </w:rPr>
        <w:t>хозяйстве в границах сельского поселения Цингалы</w:t>
      </w:r>
    </w:p>
    <w:p w14:paraId="7373C00D" w14:textId="77777777" w:rsidR="00764FE3" w:rsidRDefault="00764FE3" w:rsidP="001971BA">
      <w:pPr>
        <w:widowControl w:val="0"/>
        <w:spacing w:line="276" w:lineRule="auto"/>
        <w:jc w:val="right"/>
        <w:rPr>
          <w:sz w:val="28"/>
          <w:szCs w:val="28"/>
        </w:rPr>
      </w:pPr>
    </w:p>
    <w:p w14:paraId="3A9BA357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14:paraId="7FD62648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14:paraId="558784A7" w14:textId="77777777" w:rsidR="00764FE3" w:rsidRDefault="00764FE3" w:rsidP="001971BA">
      <w:pPr>
        <w:widowControl w:val="0"/>
        <w:spacing w:line="276" w:lineRule="auto"/>
        <w:jc w:val="both"/>
        <w:rPr>
          <w:i/>
          <w:sz w:val="8"/>
          <w:szCs w:val="8"/>
        </w:rPr>
      </w:pPr>
    </w:p>
    <w:p w14:paraId="4AF8D51B" w14:textId="77777777" w:rsidR="00764FE3" w:rsidRPr="001971BA" w:rsidRDefault="00354B2B" w:rsidP="001971BA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</w:p>
    <w:p w14:paraId="47144FDD" w14:textId="034864CB" w:rsidR="00764FE3" w:rsidRPr="002436B9" w:rsidRDefault="00354B2B" w:rsidP="001971B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2436B9">
        <w:rPr>
          <w:rFonts w:ascii="Times New Roman" w:hAnsi="Times New Roman" w:cs="Times New Roman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436B9">
        <w:rPr>
          <w:rFonts w:ascii="Times New Roman" w:hAnsi="Times New Roman" w:cs="Times New Roman"/>
          <w:sz w:val="28"/>
          <w:szCs w:val="28"/>
        </w:rPr>
        <w:t xml:space="preserve">Оценка результативности и эффективности деятельности контрольного органа в части осуществления муниципального </w:t>
      </w:r>
      <w:r w:rsidR="002436B9">
        <w:rPr>
          <w:rFonts w:ascii="Times New Roman" w:hAnsi="Times New Roman" w:cs="Times New Roman"/>
          <w:sz w:val="28"/>
          <w:szCs w:val="28"/>
        </w:rPr>
        <w:t>контроля</w:t>
      </w:r>
      <w:r w:rsidR="002436B9" w:rsidRPr="002436B9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 w:rsidR="00663A7B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665108">
        <w:rPr>
          <w:rFonts w:ascii="Times New Roman" w:hAnsi="Times New Roman" w:cs="Times New Roman"/>
          <w:bCs/>
          <w:sz w:val="28"/>
          <w:szCs w:val="28"/>
        </w:rPr>
        <w:t>Цингалы</w:t>
      </w:r>
      <w:r w:rsidR="002436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436B9">
        <w:rPr>
          <w:rFonts w:ascii="Times New Roman" w:hAnsi="Times New Roman" w:cs="Times New Roman"/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14:paraId="7148B011" w14:textId="77777777"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14:paraId="0C9773C4" w14:textId="77777777"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14:paraId="2940D5C9" w14:textId="77777777"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14:paraId="3756409C" w14:textId="77777777" w:rsidR="00764FE3" w:rsidRDefault="00354B2B" w:rsidP="001971BA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14:paraId="02F96A2E" w14:textId="77777777" w:rsidR="00764FE3" w:rsidRDefault="00354B2B" w:rsidP="001971BA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Ключевой показатель: </w:t>
      </w:r>
    </w:p>
    <w:p w14:paraId="356B2175" w14:textId="77777777" w:rsidR="00764FE3" w:rsidRPr="002436B9" w:rsidRDefault="002436B9" w:rsidP="001971BA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436B9">
        <w:rPr>
          <w:iCs/>
          <w:sz w:val="28"/>
          <w:szCs w:val="28"/>
        </w:rPr>
        <w:t xml:space="preserve">- </w:t>
      </w:r>
      <w:r w:rsidR="00354B2B" w:rsidRPr="002436B9">
        <w:rPr>
          <w:iCs/>
          <w:sz w:val="28"/>
          <w:szCs w:val="28"/>
        </w:rPr>
        <w:t>Доля ущерба, причиненного муниципальному образованию в результате несоблюдения требований законодательства Российской Федерации в области сохранности автомобильных дорог, по отношению к валовому региональному продукту, в процентах;</w:t>
      </w:r>
    </w:p>
    <w:p w14:paraId="69EF4891" w14:textId="77777777" w:rsidR="00764FE3" w:rsidRPr="002436B9" w:rsidRDefault="002436B9" w:rsidP="001971BA">
      <w:pPr>
        <w:pStyle w:val="a3"/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354B2B" w:rsidRPr="002436B9">
        <w:rPr>
          <w:iCs/>
          <w:sz w:val="28"/>
          <w:szCs w:val="28"/>
        </w:rPr>
        <w:t>Количество погибших / пострадавших в результате дорожно-транспортных происшествий с сопутствующими неудовлетворительными дорожными условиями</w:t>
      </w:r>
      <w:r w:rsidR="00ED67FE">
        <w:rPr>
          <w:iCs/>
          <w:sz w:val="28"/>
          <w:szCs w:val="28"/>
        </w:rPr>
        <w:t>.</w:t>
      </w:r>
    </w:p>
    <w:p w14:paraId="1BBFC2F6" w14:textId="77777777" w:rsidR="00B748A4" w:rsidRPr="00103041" w:rsidRDefault="00B748A4" w:rsidP="00B748A4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 w:rsidRPr="009063DC">
        <w:rPr>
          <w:sz w:val="28"/>
          <w:szCs w:val="28"/>
        </w:rPr>
        <w:lastRenderedPageBreak/>
        <w:t xml:space="preserve">Целевое значение </w:t>
      </w:r>
      <w:r w:rsidRPr="009063DC">
        <w:rPr>
          <w:color w:val="000000"/>
          <w:sz w:val="28"/>
          <w:szCs w:val="28"/>
        </w:rPr>
        <w:t>ключевого показателя</w:t>
      </w:r>
      <w:r w:rsidRPr="009063DC">
        <w:rPr>
          <w:sz w:val="28"/>
          <w:szCs w:val="28"/>
        </w:rPr>
        <w:t xml:space="preserve">: </w:t>
      </w:r>
      <w:r w:rsidRPr="00103041">
        <w:rPr>
          <w:sz w:val="28"/>
          <w:szCs w:val="28"/>
        </w:rPr>
        <w:t>0,5% и менее.</w:t>
      </w:r>
    </w:p>
    <w:p w14:paraId="26A71A81" w14:textId="77777777" w:rsidR="00B748A4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Значение указанного ключевого показателя рассчитывается по формуле:</w:t>
      </w:r>
      <w:r>
        <w:rPr>
          <w:sz w:val="28"/>
          <w:szCs w:val="28"/>
        </w:rPr>
        <w:t xml:space="preserve"> </w:t>
      </w:r>
    </w:p>
    <w:p w14:paraId="73B0971C" w14:textId="77777777" w:rsidR="00764FE3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Кн</w:t>
      </w:r>
      <w:proofErr w:type="spellEnd"/>
      <w:r>
        <w:rPr>
          <w:sz w:val="28"/>
          <w:szCs w:val="28"/>
          <w:u w:val="single"/>
        </w:rPr>
        <w:t xml:space="preserve"> / </w:t>
      </w:r>
      <w:proofErr w:type="spellStart"/>
      <w:r>
        <w:rPr>
          <w:sz w:val="28"/>
          <w:szCs w:val="28"/>
          <w:u w:val="single"/>
        </w:rPr>
        <w:t>Окм</w:t>
      </w:r>
      <w:proofErr w:type="spellEnd"/>
      <w:r>
        <w:rPr>
          <w:sz w:val="28"/>
          <w:szCs w:val="28"/>
          <w:u w:val="single"/>
        </w:rPr>
        <w:t xml:space="preserve"> х 100,</w:t>
      </w:r>
      <w:r>
        <w:rPr>
          <w:sz w:val="28"/>
          <w:szCs w:val="28"/>
        </w:rPr>
        <w:t xml:space="preserve"> где:</w:t>
      </w:r>
    </w:p>
    <w:p w14:paraId="58A1FB9D" w14:textId="77777777" w:rsidR="00ED67FE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</w:t>
      </w:r>
      <w:proofErr w:type="spellEnd"/>
      <w:r>
        <w:rPr>
          <w:sz w:val="28"/>
          <w:szCs w:val="28"/>
        </w:rPr>
        <w:t xml:space="preserve"> – количество мероприятий, в ходе которых выявлены нарушения;</w:t>
      </w:r>
    </w:p>
    <w:p w14:paraId="593EAC59" w14:textId="77777777" w:rsidR="00ED67FE" w:rsidRPr="00ED67FE" w:rsidRDefault="00ED67FE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proofErr w:type="spellStart"/>
      <w:r>
        <w:rPr>
          <w:sz w:val="28"/>
          <w:szCs w:val="28"/>
        </w:rPr>
        <w:t>Окм</w:t>
      </w:r>
      <w:proofErr w:type="spellEnd"/>
      <w:r>
        <w:rPr>
          <w:sz w:val="28"/>
          <w:szCs w:val="28"/>
        </w:rPr>
        <w:t xml:space="preserve"> – общее количество мероприятий.</w:t>
      </w:r>
    </w:p>
    <w:p w14:paraId="5466A4E7" w14:textId="77777777" w:rsidR="00764FE3" w:rsidRDefault="00764FE3" w:rsidP="001971BA">
      <w:pPr>
        <w:pStyle w:val="a4"/>
        <w:spacing w:line="276" w:lineRule="auto"/>
        <w:ind w:firstLine="708"/>
        <w:jc w:val="both"/>
      </w:pPr>
    </w:p>
    <w:p w14:paraId="00D11234" w14:textId="77777777" w:rsidR="00764FE3" w:rsidRDefault="00354B2B" w:rsidP="001971BA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3.2. Индикативные показатели</w:t>
      </w:r>
      <w:r w:rsidR="00ED67FE">
        <w:rPr>
          <w:sz w:val="28"/>
          <w:szCs w:val="28"/>
        </w:rPr>
        <w:t>:</w:t>
      </w:r>
    </w:p>
    <w:p w14:paraId="6FB41806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14:paraId="6B0A94C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14:paraId="0FFB0372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общее количество контрольных мероприятий со взаимодействием, проведенных за отчетный период;</w:t>
      </w:r>
    </w:p>
    <w:p w14:paraId="2BBFDBD8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 со взаимодействием по каждому виду контрольных мероприятий, проведенных за отчетный период;</w:t>
      </w:r>
    </w:p>
    <w:p w14:paraId="7A61C67B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14:paraId="140854CC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14:paraId="1EA9D02E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3A445C8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0015F808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14:paraId="65D8ED72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14:paraId="4E1A2480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14:paraId="5BF7342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35991E27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lastRenderedPageBreak/>
        <w:t>общее количество учтенных объектов контроля на конец отчетного периода;</w:t>
      </w:r>
    </w:p>
    <w:p w14:paraId="4E26916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14:paraId="38A561C8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14:paraId="3BA4FA11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431A31CC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5EF52DDC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7EED2716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14:paraId="6B0172D9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14:paraId="319FD26A" w14:textId="77777777" w:rsidR="00764FE3" w:rsidRDefault="00354B2B" w:rsidP="001971B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</w:pPr>
      <w:r>
        <w:rPr>
          <w:color w:val="000000"/>
          <w:sz w:val="24"/>
        </w:rPr>
        <w:t> </w:t>
      </w:r>
    </w:p>
    <w:p w14:paraId="5B57EF6B" w14:textId="77777777" w:rsidR="00764FE3" w:rsidRDefault="00764FE3" w:rsidP="001971BA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</w:p>
    <w:p w14:paraId="5788BD94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33DDAB36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59FE054A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011DDD73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71C53807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360347AD" w14:textId="77777777" w:rsidR="00764FE3" w:rsidRDefault="00764FE3" w:rsidP="001971BA">
      <w:pPr>
        <w:pStyle w:val="ConsPlusNormal"/>
        <w:spacing w:line="276" w:lineRule="auto"/>
        <w:jc w:val="right"/>
        <w:outlineLvl w:val="1"/>
      </w:pPr>
    </w:p>
    <w:p w14:paraId="36E182DA" w14:textId="77777777" w:rsidR="00764FE3" w:rsidRDefault="00764FE3" w:rsidP="001971BA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65B838" w14:textId="77777777" w:rsidR="00764FE3" w:rsidRDefault="00764FE3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4D58F9B6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9708BE3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DB37C54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9B55578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C9CA3DB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046B211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32A2824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6352D18E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7B3E24AD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1A11F6DD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3E38330F" w14:textId="77777777" w:rsidR="00B748A4" w:rsidRDefault="00B748A4" w:rsidP="00663A7B">
      <w:pPr>
        <w:pStyle w:val="ConsPlusNormal"/>
        <w:spacing w:line="276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14:paraId="0D0B97D3" w14:textId="77777777" w:rsidR="00764FE3" w:rsidRDefault="00354B2B" w:rsidP="001971BA">
      <w:pPr>
        <w:pStyle w:val="ConsPlusNormal"/>
        <w:spacing w:line="276" w:lineRule="auto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10CC372C" w14:textId="77777777" w:rsidR="00B748A4" w:rsidRP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undefined"/>
      <w:bookmarkEnd w:id="1"/>
      <w:r w:rsidRPr="00B748A4">
        <w:rPr>
          <w:rFonts w:ascii="Times New Roman" w:hAnsi="Times New Roman" w:cs="Times New Roman"/>
          <w:sz w:val="28"/>
          <w:szCs w:val="28"/>
        </w:rPr>
        <w:t>к Положению о муниципальном контроле</w:t>
      </w:r>
    </w:p>
    <w:p w14:paraId="056D4B56" w14:textId="77777777" w:rsidR="00B748A4" w:rsidRP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8A4">
        <w:rPr>
          <w:rFonts w:ascii="Times New Roman" w:hAnsi="Times New Roman" w:cs="Times New Roman"/>
          <w:sz w:val="28"/>
          <w:szCs w:val="28"/>
        </w:rPr>
        <w:t>на автомобильном транспорте, городском</w:t>
      </w:r>
    </w:p>
    <w:p w14:paraId="4CEFC622" w14:textId="77777777" w:rsidR="00B748A4" w:rsidRPr="00B748A4" w:rsidRDefault="00B748A4" w:rsidP="00B748A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748A4">
        <w:rPr>
          <w:rFonts w:ascii="Times New Roman" w:hAnsi="Times New Roman" w:cs="Times New Roman"/>
          <w:sz w:val="28"/>
          <w:szCs w:val="28"/>
        </w:rPr>
        <w:t>наземном электрическом транспорте и в дорожном</w:t>
      </w:r>
    </w:p>
    <w:p w14:paraId="2590E06B" w14:textId="77777777" w:rsidR="00764FE3" w:rsidRPr="00B748A4" w:rsidRDefault="00B748A4" w:rsidP="00B748A4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748A4">
        <w:rPr>
          <w:rFonts w:ascii="Times New Roman" w:hAnsi="Times New Roman" w:cs="Times New Roman"/>
          <w:b w:val="0"/>
          <w:sz w:val="28"/>
          <w:szCs w:val="28"/>
        </w:rPr>
        <w:t>хозяйстве в границах сельского поселения Цингалы</w:t>
      </w:r>
    </w:p>
    <w:p w14:paraId="41FE2916" w14:textId="77777777" w:rsidR="00B748A4" w:rsidRDefault="00B748A4" w:rsidP="00B748A4">
      <w:pPr>
        <w:pStyle w:val="ConsPlusTitle"/>
        <w:spacing w:line="276" w:lineRule="auto"/>
        <w:jc w:val="center"/>
      </w:pPr>
    </w:p>
    <w:p w14:paraId="4E7AFE05" w14:textId="77777777" w:rsidR="00764FE3" w:rsidRDefault="00354B2B" w:rsidP="001971BA">
      <w:pPr>
        <w:pStyle w:val="ConsPlusTitle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14:paraId="5F6FD52A" w14:textId="77777777" w:rsidR="00764FE3" w:rsidRDefault="00354B2B" w:rsidP="001971BA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14:paraId="605193CF" w14:textId="77777777" w:rsidR="001971BA" w:rsidRDefault="001971BA" w:rsidP="001971BA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14:paraId="34A04717" w14:textId="77777777" w:rsidR="00B748A4" w:rsidRPr="008633F0" w:rsidRDefault="00354B2B" w:rsidP="00B748A4">
      <w:pPr>
        <w:widowControl w:val="0"/>
        <w:ind w:firstLine="708"/>
        <w:jc w:val="both"/>
        <w:rPr>
          <w:sz w:val="28"/>
          <w:szCs w:val="28"/>
        </w:rPr>
      </w:pPr>
      <w:r>
        <w:rPr>
          <w:sz w:val="32"/>
        </w:rPr>
        <w:tab/>
      </w:r>
      <w:r w:rsidR="00B748A4" w:rsidRPr="008633F0">
        <w:rPr>
          <w:sz w:val="28"/>
          <w:szCs w:val="28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жилищного контроля подлежат отнесению к категориям среднего, умеренного и низкого риска</w:t>
      </w:r>
      <w:r w:rsidR="00B748A4" w:rsidRPr="008633F0">
        <w:rPr>
          <w:i/>
          <w:sz w:val="28"/>
          <w:szCs w:val="28"/>
        </w:rPr>
        <w:t>.</w:t>
      </w:r>
    </w:p>
    <w:p w14:paraId="03D3FD80" w14:textId="77777777" w:rsidR="00B748A4" w:rsidRPr="008633F0" w:rsidRDefault="00B748A4" w:rsidP="00B748A4">
      <w:pPr>
        <w:widowControl w:val="0"/>
        <w:ind w:firstLine="708"/>
        <w:jc w:val="both"/>
        <w:rPr>
          <w:sz w:val="28"/>
          <w:szCs w:val="28"/>
        </w:rPr>
      </w:pPr>
      <w:r w:rsidRPr="008633F0">
        <w:rPr>
          <w:sz w:val="28"/>
          <w:szCs w:val="28"/>
        </w:rPr>
        <w:t>2</w:t>
      </w:r>
      <w:r w:rsidRPr="008633F0">
        <w:rPr>
          <w:bCs/>
          <w:sz w:val="28"/>
          <w:szCs w:val="28"/>
        </w:rPr>
        <w:t>. К категории среднего риска относятся объекты контроля</w:t>
      </w:r>
      <w:r w:rsidRPr="008633F0">
        <w:rPr>
          <w:sz w:val="28"/>
          <w:szCs w:val="28"/>
        </w:rPr>
        <w:t xml:space="preserve"> </w:t>
      </w:r>
      <w:r w:rsidRPr="008633F0"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14:paraId="76B0B731" w14:textId="77777777" w:rsidR="00B748A4" w:rsidRPr="008633F0" w:rsidRDefault="00B748A4" w:rsidP="00B748A4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7.21, 7.22, 7.23 Кодекса Российской Федерации об административных правонарушениях;</w:t>
      </w:r>
    </w:p>
    <w:p w14:paraId="7470CCA2" w14:textId="77777777" w:rsidR="00B748A4" w:rsidRPr="008633F0" w:rsidRDefault="00B748A4" w:rsidP="00B748A4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14:paraId="26674A2E" w14:textId="77777777" w:rsidR="00B748A4" w:rsidRPr="008633F0" w:rsidRDefault="00B748A4" w:rsidP="00B748A4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14:paraId="63958CC4" w14:textId="77777777" w:rsidR="00B748A4" w:rsidRPr="008633F0" w:rsidRDefault="00B748A4" w:rsidP="00B748A4">
      <w:pPr>
        <w:widowControl w:val="0"/>
        <w:ind w:firstLine="720"/>
        <w:jc w:val="both"/>
        <w:rPr>
          <w:sz w:val="28"/>
          <w:szCs w:val="28"/>
        </w:rPr>
      </w:pPr>
      <w:r w:rsidRPr="008633F0">
        <w:rPr>
          <w:bCs/>
          <w:sz w:val="28"/>
          <w:szCs w:val="28"/>
        </w:rPr>
        <w:t xml:space="preserve">4. К категории низкого риска относятся объекты контроля, не предусмотренные категориями </w:t>
      </w:r>
      <w:r w:rsidRPr="008633F0">
        <w:rPr>
          <w:sz w:val="28"/>
          <w:szCs w:val="28"/>
        </w:rPr>
        <w:t>среднего и умеренного</w:t>
      </w:r>
      <w:r w:rsidRPr="008633F0">
        <w:rPr>
          <w:bCs/>
          <w:sz w:val="28"/>
          <w:szCs w:val="28"/>
        </w:rPr>
        <w:t xml:space="preserve"> риска.</w:t>
      </w:r>
    </w:p>
    <w:p w14:paraId="7B463509" w14:textId="77777777" w:rsidR="00764FE3" w:rsidRDefault="00354B2B" w:rsidP="00B748A4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64FE3" w:rsidSect="00B748A4">
      <w:headerReference w:type="default" r:id="rId8"/>
      <w:pgSz w:w="11906" w:h="16838"/>
      <w:pgMar w:top="1135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4C17" w14:textId="77777777" w:rsidR="00596B08" w:rsidRDefault="00596B08">
      <w:r>
        <w:separator/>
      </w:r>
    </w:p>
  </w:endnote>
  <w:endnote w:type="continuationSeparator" w:id="0">
    <w:p w14:paraId="1A760CDD" w14:textId="77777777" w:rsidR="00596B08" w:rsidRDefault="0059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1409" w14:textId="77777777" w:rsidR="00596B08" w:rsidRDefault="00596B08">
      <w:r>
        <w:separator/>
      </w:r>
    </w:p>
  </w:footnote>
  <w:footnote w:type="continuationSeparator" w:id="0">
    <w:p w14:paraId="22012C39" w14:textId="77777777" w:rsidR="00596B08" w:rsidRDefault="0059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DEF9" w14:textId="77777777" w:rsidR="0079049F" w:rsidRDefault="0079049F">
    <w:pPr>
      <w:pStyle w:val="af6"/>
      <w:jc w:val="center"/>
      <w:rPr>
        <w:sz w:val="24"/>
        <w:szCs w:val="24"/>
      </w:rPr>
    </w:pPr>
  </w:p>
  <w:p w14:paraId="48E5B8C5" w14:textId="77777777" w:rsidR="0079049F" w:rsidRDefault="0079049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0A364D3"/>
    <w:multiLevelType w:val="hybridMultilevel"/>
    <w:tmpl w:val="38EC0102"/>
    <w:lvl w:ilvl="0" w:tplc="2DD6E34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1F80F25"/>
    <w:multiLevelType w:val="hybridMultilevel"/>
    <w:tmpl w:val="439045F6"/>
    <w:lvl w:ilvl="0" w:tplc="5AB425DE">
      <w:start w:val="1"/>
      <w:numFmt w:val="decimal"/>
      <w:lvlText w:val="%1."/>
      <w:lvlJc w:val="left"/>
      <w:pPr>
        <w:ind w:left="120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B484563"/>
    <w:multiLevelType w:val="hybridMultilevel"/>
    <w:tmpl w:val="5ED21FA2"/>
    <w:lvl w:ilvl="0" w:tplc="E2EC0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4BC40BD"/>
    <w:multiLevelType w:val="hybridMultilevel"/>
    <w:tmpl w:val="D466CAE4"/>
    <w:lvl w:ilvl="0" w:tplc="B12ED4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EB06B2A"/>
    <w:multiLevelType w:val="multilevel"/>
    <w:tmpl w:val="2F124F38"/>
    <w:lvl w:ilvl="0">
      <w:start w:val="1"/>
      <w:numFmt w:val="decimal"/>
      <w:lvlText w:val="%1."/>
      <w:lvlJc w:val="left"/>
      <w:pPr>
        <w:ind w:left="1159" w:hanging="45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2"/>
  </w:num>
  <w:num w:numId="4">
    <w:abstractNumId w:val="13"/>
  </w:num>
  <w:num w:numId="5">
    <w:abstractNumId w:val="23"/>
  </w:num>
  <w:num w:numId="6">
    <w:abstractNumId w:val="19"/>
  </w:num>
  <w:num w:numId="7">
    <w:abstractNumId w:val="9"/>
  </w:num>
  <w:num w:numId="8">
    <w:abstractNumId w:val="6"/>
  </w:num>
  <w:num w:numId="9">
    <w:abstractNumId w:val="22"/>
  </w:num>
  <w:num w:numId="10">
    <w:abstractNumId w:val="0"/>
  </w:num>
  <w:num w:numId="11">
    <w:abstractNumId w:val="7"/>
  </w:num>
  <w:num w:numId="12">
    <w:abstractNumId w:val="24"/>
  </w:num>
  <w:num w:numId="13">
    <w:abstractNumId w:val="18"/>
  </w:num>
  <w:num w:numId="14">
    <w:abstractNumId w:val="1"/>
  </w:num>
  <w:num w:numId="15">
    <w:abstractNumId w:val="15"/>
  </w:num>
  <w:num w:numId="16">
    <w:abstractNumId w:val="8"/>
  </w:num>
  <w:num w:numId="17">
    <w:abstractNumId w:val="10"/>
  </w:num>
  <w:num w:numId="18">
    <w:abstractNumId w:val="16"/>
  </w:num>
  <w:num w:numId="19">
    <w:abstractNumId w:val="4"/>
  </w:num>
  <w:num w:numId="20">
    <w:abstractNumId w:val="17"/>
  </w:num>
  <w:num w:numId="21">
    <w:abstractNumId w:val="21"/>
  </w:num>
  <w:num w:numId="22">
    <w:abstractNumId w:val="25"/>
  </w:num>
  <w:num w:numId="23">
    <w:abstractNumId w:val="2"/>
  </w:num>
  <w:num w:numId="24">
    <w:abstractNumId w:val="3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FE3"/>
    <w:rsid w:val="00003709"/>
    <w:rsid w:val="000453AD"/>
    <w:rsid w:val="00091D89"/>
    <w:rsid w:val="000D0C03"/>
    <w:rsid w:val="0012064F"/>
    <w:rsid w:val="00155126"/>
    <w:rsid w:val="001971BA"/>
    <w:rsid w:val="001A5266"/>
    <w:rsid w:val="00227BE2"/>
    <w:rsid w:val="002436B9"/>
    <w:rsid w:val="002F7F1B"/>
    <w:rsid w:val="003141E2"/>
    <w:rsid w:val="00316075"/>
    <w:rsid w:val="00340F32"/>
    <w:rsid w:val="00354B2B"/>
    <w:rsid w:val="003D6780"/>
    <w:rsid w:val="003E3735"/>
    <w:rsid w:val="00423428"/>
    <w:rsid w:val="004408D6"/>
    <w:rsid w:val="004B2436"/>
    <w:rsid w:val="004F6C86"/>
    <w:rsid w:val="005049A9"/>
    <w:rsid w:val="00541059"/>
    <w:rsid w:val="00596B08"/>
    <w:rsid w:val="005A13D4"/>
    <w:rsid w:val="00663A7B"/>
    <w:rsid w:val="00665108"/>
    <w:rsid w:val="00705C96"/>
    <w:rsid w:val="00762E88"/>
    <w:rsid w:val="00764FE3"/>
    <w:rsid w:val="00781CD6"/>
    <w:rsid w:val="007858EF"/>
    <w:rsid w:val="0079049F"/>
    <w:rsid w:val="00817772"/>
    <w:rsid w:val="00833E69"/>
    <w:rsid w:val="00877461"/>
    <w:rsid w:val="00877E32"/>
    <w:rsid w:val="008F5D0E"/>
    <w:rsid w:val="00940A3F"/>
    <w:rsid w:val="009521FE"/>
    <w:rsid w:val="00972DC2"/>
    <w:rsid w:val="009767AC"/>
    <w:rsid w:val="00B30104"/>
    <w:rsid w:val="00B748A4"/>
    <w:rsid w:val="00B8216E"/>
    <w:rsid w:val="00B92AF1"/>
    <w:rsid w:val="00C5176A"/>
    <w:rsid w:val="00DB7E88"/>
    <w:rsid w:val="00DC6A6B"/>
    <w:rsid w:val="00ED67FE"/>
    <w:rsid w:val="00F75AA0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C6E1"/>
  <w15:docId w15:val="{C734E358-4F0A-4BF8-9B8E-ABD06633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CD6"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rsid w:val="00781CD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1CD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81CD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81CD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1CD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1CD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81CD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81CD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81CD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81CD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81CD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81CD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81CD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81CD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81CD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81C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81CD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81CD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81CD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81CD6"/>
    <w:rPr>
      <w:sz w:val="24"/>
      <w:szCs w:val="24"/>
    </w:rPr>
  </w:style>
  <w:style w:type="character" w:customStyle="1" w:styleId="QuoteChar">
    <w:name w:val="Quote Char"/>
    <w:uiPriority w:val="29"/>
    <w:rsid w:val="00781CD6"/>
    <w:rPr>
      <w:i/>
    </w:rPr>
  </w:style>
  <w:style w:type="character" w:customStyle="1" w:styleId="IntenseQuoteChar">
    <w:name w:val="Intense Quote Char"/>
    <w:uiPriority w:val="30"/>
    <w:rsid w:val="00781CD6"/>
    <w:rPr>
      <w:i/>
    </w:rPr>
  </w:style>
  <w:style w:type="table" w:customStyle="1" w:styleId="11">
    <w:name w:val="Таблица простая 11"/>
    <w:basedOn w:val="a1"/>
    <w:uiPriority w:val="59"/>
    <w:rsid w:val="00781CD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781CD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81CD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81CD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1CD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781CD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781CD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81CD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81CD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1CD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781CD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781C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781C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81CD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781CD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1CD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781CD6"/>
    <w:rPr>
      <w:sz w:val="18"/>
    </w:rPr>
  </w:style>
  <w:style w:type="character" w:customStyle="1" w:styleId="EndnoteTextChar">
    <w:name w:val="Endnote Text Char"/>
    <w:uiPriority w:val="99"/>
    <w:rsid w:val="00781CD6"/>
    <w:rPr>
      <w:sz w:val="20"/>
    </w:rPr>
  </w:style>
  <w:style w:type="character" w:customStyle="1" w:styleId="10">
    <w:name w:val="Заголовок 1 Знак"/>
    <w:link w:val="1"/>
    <w:uiPriority w:val="9"/>
    <w:rsid w:val="00781CD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781CD6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781CD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781CD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781CD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781CD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81CD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781CD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781CD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81CD6"/>
    <w:pPr>
      <w:ind w:left="720"/>
      <w:contextualSpacing/>
    </w:pPr>
  </w:style>
  <w:style w:type="paragraph" w:styleId="a4">
    <w:name w:val="No Spacing"/>
    <w:link w:val="a5"/>
    <w:uiPriority w:val="99"/>
    <w:qFormat/>
    <w:rsid w:val="00781CD6"/>
  </w:style>
  <w:style w:type="paragraph" w:styleId="a6">
    <w:name w:val="Title"/>
    <w:basedOn w:val="a"/>
    <w:next w:val="a"/>
    <w:link w:val="a7"/>
    <w:uiPriority w:val="10"/>
    <w:qFormat/>
    <w:rsid w:val="00781CD6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sid w:val="00781CD6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781CD6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781CD6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781CD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781CD6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81CD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781CD6"/>
    <w:rPr>
      <w:i/>
    </w:rPr>
  </w:style>
  <w:style w:type="character" w:customStyle="1" w:styleId="HeaderChar">
    <w:name w:val="Header Char"/>
    <w:basedOn w:val="a0"/>
    <w:uiPriority w:val="99"/>
    <w:rsid w:val="00781CD6"/>
  </w:style>
  <w:style w:type="character" w:customStyle="1" w:styleId="FooterChar">
    <w:name w:val="Footer Char"/>
    <w:basedOn w:val="a0"/>
    <w:uiPriority w:val="99"/>
    <w:rsid w:val="00781CD6"/>
  </w:style>
  <w:style w:type="paragraph" w:styleId="ac">
    <w:name w:val="caption"/>
    <w:basedOn w:val="a"/>
    <w:next w:val="a"/>
    <w:uiPriority w:val="35"/>
    <w:semiHidden/>
    <w:unhideWhenUsed/>
    <w:qFormat/>
    <w:rsid w:val="00781CD6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781CD6"/>
  </w:style>
  <w:style w:type="table" w:styleId="ad">
    <w:name w:val="Table Grid"/>
    <w:basedOn w:val="a1"/>
    <w:uiPriority w:val="39"/>
    <w:rsid w:val="00781C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81CD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781CD6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781CD6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781CD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"/>
    <w:basedOn w:val="a1"/>
    <w:uiPriority w:val="99"/>
    <w:rsid w:val="00781CD6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"/>
    <w:basedOn w:val="a1"/>
    <w:uiPriority w:val="99"/>
    <w:rsid w:val="00781CD6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781CD6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781CD6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781CD6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781CD6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781CD6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781CD6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"/>
    <w:basedOn w:val="a1"/>
    <w:uiPriority w:val="99"/>
    <w:rsid w:val="00781CD6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781CD6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781CD6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781CD6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781CD6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781CD6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781CD6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"/>
    <w:basedOn w:val="a1"/>
    <w:uiPriority w:val="59"/>
    <w:rsid w:val="00781CD6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781CD6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781CD6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781CD6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781CD6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781CD6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781CD6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"/>
    <w:basedOn w:val="a1"/>
    <w:uiPriority w:val="99"/>
    <w:rsid w:val="00781CD6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781CD6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1CD6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1CD6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1CD6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1CD6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1CD6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1CD6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781CD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">
    <w:name w:val="Список-таблица 21"/>
    <w:basedOn w:val="a1"/>
    <w:uiPriority w:val="99"/>
    <w:rsid w:val="00781CD6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">
    <w:name w:val="Список-таблица 31"/>
    <w:basedOn w:val="a1"/>
    <w:uiPriority w:val="99"/>
    <w:rsid w:val="00781CD6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">
    <w:name w:val="Список-таблица 41"/>
    <w:basedOn w:val="a1"/>
    <w:uiPriority w:val="99"/>
    <w:rsid w:val="00781CD6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">
    <w:name w:val="Список-таблица 5 темная1"/>
    <w:basedOn w:val="a1"/>
    <w:uiPriority w:val="99"/>
    <w:rsid w:val="00781CD6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781CD6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781CD6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781CD6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781CD6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781CD6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781CD6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">
    <w:name w:val="Список-таблица 6 цветная1"/>
    <w:basedOn w:val="a1"/>
    <w:uiPriority w:val="99"/>
    <w:rsid w:val="00781C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781CD6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1CD6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1CD6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1CD6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1CD6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1CD6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1CD6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781CD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781CD6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781CD6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781CD6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781CD6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781CD6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781CD6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781CD6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781CD6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781CD6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781CD6"/>
    <w:rPr>
      <w:sz w:val="18"/>
    </w:rPr>
  </w:style>
  <w:style w:type="character" w:styleId="af0">
    <w:name w:val="footnote reference"/>
    <w:uiPriority w:val="99"/>
    <w:unhideWhenUsed/>
    <w:rsid w:val="00781CD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781CD6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81CD6"/>
    <w:rPr>
      <w:sz w:val="20"/>
    </w:rPr>
  </w:style>
  <w:style w:type="character" w:styleId="af3">
    <w:name w:val="endnote reference"/>
    <w:uiPriority w:val="99"/>
    <w:semiHidden/>
    <w:unhideWhenUsed/>
    <w:rsid w:val="00781CD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81CD6"/>
    <w:pPr>
      <w:spacing w:after="57"/>
    </w:pPr>
  </w:style>
  <w:style w:type="paragraph" w:styleId="24">
    <w:name w:val="toc 2"/>
    <w:basedOn w:val="a"/>
    <w:next w:val="a"/>
    <w:uiPriority w:val="39"/>
    <w:unhideWhenUsed/>
    <w:rsid w:val="00781CD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81CD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81CD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81CD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1CD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1CD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1CD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1CD6"/>
    <w:pPr>
      <w:spacing w:after="57"/>
      <w:ind w:left="2268"/>
    </w:pPr>
  </w:style>
  <w:style w:type="paragraph" w:styleId="af4">
    <w:name w:val="TOC Heading"/>
    <w:uiPriority w:val="39"/>
    <w:unhideWhenUsed/>
    <w:rsid w:val="00781CD6"/>
  </w:style>
  <w:style w:type="paragraph" w:styleId="af5">
    <w:name w:val="table of figures"/>
    <w:basedOn w:val="a"/>
    <w:next w:val="a"/>
    <w:uiPriority w:val="99"/>
    <w:unhideWhenUsed/>
    <w:rsid w:val="00781CD6"/>
  </w:style>
  <w:style w:type="paragraph" w:styleId="af6">
    <w:name w:val="header"/>
    <w:basedOn w:val="a"/>
    <w:link w:val="af7"/>
    <w:uiPriority w:val="99"/>
    <w:rsid w:val="00781CD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781CD6"/>
  </w:style>
  <w:style w:type="paragraph" w:styleId="af8">
    <w:name w:val="footer"/>
    <w:basedOn w:val="a"/>
    <w:link w:val="af9"/>
    <w:rsid w:val="00781CD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781CD6"/>
  </w:style>
  <w:style w:type="paragraph" w:customStyle="1" w:styleId="ConsPlusNormal">
    <w:name w:val="ConsPlusNormal"/>
    <w:rsid w:val="00781CD6"/>
    <w:pPr>
      <w:widowControl w:val="0"/>
    </w:pPr>
    <w:rPr>
      <w:rFonts w:ascii="Arial" w:hAnsi="Arial" w:cs="Arial"/>
      <w:sz w:val="16"/>
      <w:szCs w:val="16"/>
    </w:rPr>
  </w:style>
  <w:style w:type="paragraph" w:styleId="afa">
    <w:name w:val="Balloon Text"/>
    <w:basedOn w:val="a"/>
    <w:link w:val="afb"/>
    <w:rsid w:val="00781CD6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781CD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81CD6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c">
    <w:name w:val="Hyperlink"/>
    <w:uiPriority w:val="99"/>
    <w:unhideWhenUsed/>
    <w:rsid w:val="00781CD6"/>
    <w:rPr>
      <w:color w:val="0000FF"/>
      <w:u w:val="single"/>
    </w:rPr>
  </w:style>
  <w:style w:type="paragraph" w:customStyle="1" w:styleId="Default">
    <w:name w:val="Default"/>
    <w:rsid w:val="00781CD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d">
    <w:name w:val="Normal (Web)"/>
    <w:basedOn w:val="a"/>
    <w:uiPriority w:val="99"/>
    <w:unhideWhenUsed/>
    <w:rsid w:val="00781CD6"/>
    <w:pPr>
      <w:spacing w:before="100" w:beforeAutospacing="1" w:after="100" w:afterAutospacing="1"/>
    </w:pPr>
    <w:rPr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781CD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81CD6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81CD6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81CD6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81CD6"/>
    <w:rPr>
      <w:b/>
      <w:bCs/>
    </w:rPr>
  </w:style>
  <w:style w:type="paragraph" w:customStyle="1" w:styleId="13">
    <w:name w:val="Без интервала1"/>
    <w:basedOn w:val="a"/>
    <w:rsid w:val="00B748A4"/>
    <w:rPr>
      <w:iCs/>
      <w:sz w:val="20"/>
      <w:szCs w:val="20"/>
      <w:lang w:val="en-US" w:eastAsia="en-US"/>
    </w:rPr>
  </w:style>
  <w:style w:type="character" w:customStyle="1" w:styleId="a5">
    <w:name w:val="Без интервала Знак"/>
    <w:link w:val="a4"/>
    <w:uiPriority w:val="99"/>
    <w:locked/>
    <w:rsid w:val="00B7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91547-6CED-4AA4-B070-9A74E151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6728</Words>
  <Characters>38353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44992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User</cp:lastModifiedBy>
  <cp:revision>6</cp:revision>
  <cp:lastPrinted>2025-07-01T10:39:00Z</cp:lastPrinted>
  <dcterms:created xsi:type="dcterms:W3CDTF">2025-10-29T09:29:00Z</dcterms:created>
  <dcterms:modified xsi:type="dcterms:W3CDTF">2025-11-25T05:44:00Z</dcterms:modified>
</cp:coreProperties>
</file>